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9AB6D" w14:textId="77777777" w:rsidR="00496E18" w:rsidRDefault="00B25E49" w:rsidP="00B25E49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 </w:t>
      </w:r>
    </w:p>
    <w:p w14:paraId="104DD027" w14:textId="77777777" w:rsidR="00496E18" w:rsidRDefault="00B25E49" w:rsidP="00496E18">
      <w:pPr>
        <w:pStyle w:val="a3"/>
        <w:ind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64F2">
        <w:rPr>
          <w:b/>
          <w:bCs/>
          <w:sz w:val="28"/>
          <w:szCs w:val="28"/>
        </w:rPr>
        <w:t xml:space="preserve">б утверждении </w:t>
      </w:r>
      <w:r>
        <w:rPr>
          <w:b/>
          <w:bCs/>
          <w:sz w:val="28"/>
          <w:szCs w:val="28"/>
        </w:rPr>
        <w:t xml:space="preserve">  схемы теплоснабжения</w:t>
      </w:r>
      <w:r w:rsidR="00496E18">
        <w:rPr>
          <w:b/>
          <w:bCs/>
          <w:sz w:val="28"/>
          <w:szCs w:val="28"/>
        </w:rPr>
        <w:t xml:space="preserve">, схемы водоснабжения и    </w:t>
      </w:r>
    </w:p>
    <w:p w14:paraId="5776B0B7" w14:textId="235161EA" w:rsidR="00496E18" w:rsidRPr="00496E18" w:rsidRDefault="00496E18" w:rsidP="00496E18">
      <w:pPr>
        <w:pStyle w:val="a3"/>
        <w:ind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водоотведения на территории Симского городского поселения</w:t>
      </w:r>
    </w:p>
    <w:p w14:paraId="56F93C78" w14:textId="77777777" w:rsidR="00496E18" w:rsidRDefault="00496E18" w:rsidP="00BA64F2">
      <w:pPr>
        <w:pStyle w:val="a3"/>
        <w:ind w:firstLine="709"/>
        <w:jc w:val="both"/>
        <w:rPr>
          <w:bCs/>
          <w:sz w:val="28"/>
          <w:szCs w:val="28"/>
        </w:rPr>
      </w:pPr>
      <w:bookmarkStart w:id="0" w:name="_GoBack"/>
    </w:p>
    <w:bookmarkEnd w:id="0"/>
    <w:p w14:paraId="1DB592D0" w14:textId="6A92B227" w:rsidR="003C47CF" w:rsidRPr="00612979" w:rsidRDefault="00496E18" w:rsidP="00496E18">
      <w:pPr>
        <w:pStyle w:val="a3"/>
        <w:jc w:val="both"/>
        <w:rPr>
          <w:b/>
        </w:rPr>
      </w:pPr>
      <w:r>
        <w:rPr>
          <w:bCs/>
          <w:sz w:val="28"/>
          <w:szCs w:val="28"/>
        </w:rPr>
        <w:t xml:space="preserve">    </w:t>
      </w:r>
      <w:r w:rsidR="00B25E49" w:rsidRPr="00BA64F2">
        <w:rPr>
          <w:bCs/>
          <w:sz w:val="28"/>
          <w:szCs w:val="28"/>
        </w:rPr>
        <w:t>Администраци</w:t>
      </w:r>
      <w:r w:rsidR="00BA64F2" w:rsidRPr="00BA64F2">
        <w:rPr>
          <w:bCs/>
          <w:sz w:val="28"/>
          <w:szCs w:val="28"/>
        </w:rPr>
        <w:t>я</w:t>
      </w:r>
      <w:r w:rsidR="00B25E49" w:rsidRPr="00BA64F2">
        <w:rPr>
          <w:bCs/>
          <w:sz w:val="28"/>
          <w:szCs w:val="28"/>
        </w:rPr>
        <w:t xml:space="preserve"> </w:t>
      </w:r>
      <w:bookmarkStart w:id="1" w:name="_Hlk61232395"/>
      <w:bookmarkStart w:id="2" w:name="_Hlk25247669"/>
      <w:r w:rsidR="00C932AD" w:rsidRPr="00BA64F2">
        <w:rPr>
          <w:bCs/>
          <w:sz w:val="28"/>
          <w:szCs w:val="28"/>
        </w:rPr>
        <w:t>Симского городского поселения</w:t>
      </w:r>
      <w:r w:rsidR="00C932AD">
        <w:rPr>
          <w:b/>
          <w:bCs/>
          <w:sz w:val="28"/>
          <w:szCs w:val="28"/>
        </w:rPr>
        <w:t xml:space="preserve"> </w:t>
      </w:r>
      <w:bookmarkEnd w:id="1"/>
      <w:bookmarkEnd w:id="2"/>
      <w:r w:rsidR="00B25E49">
        <w:rPr>
          <w:sz w:val="28"/>
          <w:szCs w:val="28"/>
        </w:rPr>
        <w:t xml:space="preserve"> </w:t>
      </w:r>
      <w:r w:rsidR="00BA64F2">
        <w:rPr>
          <w:sz w:val="28"/>
          <w:szCs w:val="28"/>
        </w:rPr>
        <w:t>информирует о том, что актуализированная схема теплоснабжения на 2022г.</w:t>
      </w:r>
      <w:r>
        <w:rPr>
          <w:sz w:val="28"/>
          <w:szCs w:val="28"/>
        </w:rPr>
        <w:t xml:space="preserve">, актуализированная </w:t>
      </w:r>
      <w:r w:rsidR="00BA6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схема водоснабжения и водоотведения на 2022 г. </w:t>
      </w:r>
      <w:r w:rsidR="00BA64F2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  <w:r w:rsidR="00BA64F2">
        <w:rPr>
          <w:sz w:val="28"/>
          <w:szCs w:val="28"/>
        </w:rPr>
        <w:t xml:space="preserve">  главой Симского городского поселения  постановлением от 17.06.2021г. №117.</w:t>
      </w:r>
    </w:p>
    <w:p w14:paraId="0BC3D7FA" w14:textId="77777777" w:rsidR="00B951E5" w:rsidRDefault="00B951E5" w:rsidP="00B25E49">
      <w:pPr>
        <w:pStyle w:val="a3"/>
        <w:ind w:firstLine="709"/>
        <w:jc w:val="both"/>
      </w:pPr>
    </w:p>
    <w:sectPr w:rsidR="00B9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5EA"/>
    <w:multiLevelType w:val="hybridMultilevel"/>
    <w:tmpl w:val="2378201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7D258E"/>
    <w:multiLevelType w:val="hybridMultilevel"/>
    <w:tmpl w:val="00F2980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6F6E43"/>
    <w:multiLevelType w:val="hybridMultilevel"/>
    <w:tmpl w:val="740EDEB4"/>
    <w:lvl w:ilvl="0" w:tplc="787810C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69488C"/>
    <w:multiLevelType w:val="hybridMultilevel"/>
    <w:tmpl w:val="DE3C4CC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BE"/>
    <w:rsid w:val="00017473"/>
    <w:rsid w:val="000F0B81"/>
    <w:rsid w:val="000F3E57"/>
    <w:rsid w:val="00113AFF"/>
    <w:rsid w:val="00152C1A"/>
    <w:rsid w:val="00163FED"/>
    <w:rsid w:val="00282DAE"/>
    <w:rsid w:val="00301ECF"/>
    <w:rsid w:val="00337C29"/>
    <w:rsid w:val="0039060B"/>
    <w:rsid w:val="003C47CF"/>
    <w:rsid w:val="004056B4"/>
    <w:rsid w:val="00426A0D"/>
    <w:rsid w:val="00442B08"/>
    <w:rsid w:val="00496E18"/>
    <w:rsid w:val="007371A7"/>
    <w:rsid w:val="007F114D"/>
    <w:rsid w:val="008257CC"/>
    <w:rsid w:val="00906AE7"/>
    <w:rsid w:val="0099677E"/>
    <w:rsid w:val="009C3E51"/>
    <w:rsid w:val="00A22474"/>
    <w:rsid w:val="00A35D61"/>
    <w:rsid w:val="00A5071D"/>
    <w:rsid w:val="00AD15BE"/>
    <w:rsid w:val="00AE5BF2"/>
    <w:rsid w:val="00B25E49"/>
    <w:rsid w:val="00B951E5"/>
    <w:rsid w:val="00BA64F2"/>
    <w:rsid w:val="00C05BBD"/>
    <w:rsid w:val="00C932AD"/>
    <w:rsid w:val="00CD040D"/>
    <w:rsid w:val="00D54E16"/>
    <w:rsid w:val="00D96905"/>
    <w:rsid w:val="00DA791F"/>
    <w:rsid w:val="00DC482B"/>
    <w:rsid w:val="00DF3357"/>
    <w:rsid w:val="00E03A38"/>
    <w:rsid w:val="00F43141"/>
    <w:rsid w:val="00F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ПрофЖКХ</dc:creator>
  <cp:lastModifiedBy>user</cp:lastModifiedBy>
  <cp:revision>4</cp:revision>
  <cp:lastPrinted>2021-06-21T11:50:00Z</cp:lastPrinted>
  <dcterms:created xsi:type="dcterms:W3CDTF">2021-06-21T11:47:00Z</dcterms:created>
  <dcterms:modified xsi:type="dcterms:W3CDTF">2021-06-21T11:53:00Z</dcterms:modified>
</cp:coreProperties>
</file>