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3590925</wp:posOffset>
            </wp:positionH>
            <wp:positionV relativeFrom="paragraph">
              <wp:posOffset>3810</wp:posOffset>
            </wp:positionV>
            <wp:extent cx="803910" cy="8667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b/>
          <w:color w:val="000000" w:themeColor="text1"/>
          <w:sz w:val="24"/>
          <w:szCs w:val="24"/>
        </w:rPr>
        <w:t>РОССИЙСКАЯ ФЕДЕРАЦИЯ</w:t>
      </w:r>
    </w:p>
    <w:p w:rsidR="00F52F3F" w:rsidRPr="00992F88" w:rsidRDefault="00F52F3F" w:rsidP="00224766">
      <w:pPr>
        <w:pStyle w:val="a4"/>
        <w:spacing w:line="276" w:lineRule="auto"/>
        <w:ind w:left="567" w:hanging="567"/>
        <w:jc w:val="center"/>
        <w:rPr>
          <w:color w:val="000000" w:themeColor="text1"/>
        </w:rPr>
      </w:pPr>
      <w:r w:rsidRPr="00992F88">
        <w:rPr>
          <w:color w:val="000000" w:themeColor="text1"/>
        </w:rPr>
        <w:t>АДМИНИСТРАЦИЯ СИМСКОГО ГОРОДСКОГО ПОСЕЛЕНИЯ                           АШИНСКОГО МУНИЦИПАЛЬНОГО РАЙОНА                                                                ЧЕЛЯБИНСКОЙ ОБЛАСТИ</w:t>
      </w:r>
    </w:p>
    <w:p w:rsidR="00F52F3F" w:rsidRPr="00992F88" w:rsidRDefault="00F52F3F" w:rsidP="00224766">
      <w:pPr>
        <w:pStyle w:val="2"/>
        <w:pBdr>
          <w:bottom w:val="single" w:sz="12" w:space="1" w:color="auto"/>
        </w:pBdr>
        <w:spacing w:before="0" w:after="0" w:line="276" w:lineRule="auto"/>
        <w:ind w:left="567" w:hanging="567"/>
        <w:jc w:val="center"/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</w:pPr>
      <w:bookmarkStart w:id="0" w:name="_GoBack"/>
      <w:r w:rsidRPr="00992F88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>ПОСТАНОВЛЕНИЕ</w:t>
      </w:r>
    </w:p>
    <w:p w:rsidR="00F52F3F" w:rsidRPr="00992F88" w:rsidRDefault="002261CB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От </w:t>
      </w:r>
      <w:r w:rsidR="00481993">
        <w:rPr>
          <w:rFonts w:ascii="Times New Roman" w:hAnsi="Times New Roman"/>
          <w:color w:val="000000" w:themeColor="text1"/>
          <w:sz w:val="24"/>
          <w:szCs w:val="24"/>
        </w:rPr>
        <w:t>04.09.</w:t>
      </w:r>
      <w:r>
        <w:rPr>
          <w:rFonts w:ascii="Times New Roman" w:hAnsi="Times New Roman"/>
          <w:color w:val="000000" w:themeColor="text1"/>
          <w:sz w:val="24"/>
          <w:szCs w:val="24"/>
        </w:rPr>
        <w:t>2018</w:t>
      </w:r>
      <w:r w:rsidR="00F52F3F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года   № </w:t>
      </w:r>
      <w:r w:rsidR="00481993">
        <w:rPr>
          <w:rFonts w:ascii="Times New Roman" w:hAnsi="Times New Roman"/>
          <w:color w:val="000000" w:themeColor="text1"/>
          <w:sz w:val="24"/>
          <w:szCs w:val="24"/>
        </w:rPr>
        <w:t>96</w:t>
      </w:r>
    </w:p>
    <w:p w:rsidR="00F52F3F" w:rsidRPr="00992F88" w:rsidRDefault="00F52F3F" w:rsidP="00224766">
      <w:pPr>
        <w:pStyle w:val="1"/>
        <w:spacing w:before="0"/>
        <w:ind w:left="567" w:right="4110" w:hanging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1"/>
        <w:spacing w:before="0"/>
        <w:ind w:right="4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Административного </w:t>
      </w:r>
      <w:r w:rsidRPr="00A93E69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регламента предоставления муниципальной услуги «</w:t>
      </w:r>
      <w:r w:rsidR="00A93E69" w:rsidRPr="00A93E69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Утверждение и выдача схемы расположения земельного участка или земельных участков на кадастровом плане территории»</w:t>
      </w:r>
    </w:p>
    <w:bookmarkEnd w:id="0"/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A93E69" w:rsidRDefault="00A93E69" w:rsidP="0022476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sub_1001"/>
      <w:r w:rsidRPr="00A93E69">
        <w:rPr>
          <w:rFonts w:ascii="Times New Roman" w:hAnsi="Times New Roman"/>
          <w:sz w:val="24"/>
          <w:szCs w:val="24"/>
        </w:rPr>
        <w:t>В соответствии с Федеральным законом от 27.07.2010 г. N 210-ФЗ "Об организации предоставления государственных и муниципальных услуг", руководствуясь Земельным кодексом Российской Федерации</w:t>
      </w:r>
      <w:r w:rsidR="00021B6B">
        <w:rPr>
          <w:rFonts w:ascii="Times New Roman" w:hAnsi="Times New Roman"/>
          <w:sz w:val="24"/>
          <w:szCs w:val="24"/>
        </w:rPr>
        <w:t>,</w:t>
      </w:r>
      <w:r w:rsidRPr="00A93E69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F52F3F" w:rsidRPr="00A93E69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="00F52F3F"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от 6 октября 2003 года N 131-ФЗ "Об общих принципах организации местного самоуправления в Российской Федерации" и </w:t>
      </w:r>
      <w:hyperlink r:id="rId7" w:history="1">
        <w:r w:rsidR="00F52F3F" w:rsidRPr="00A93E69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Уставом</w:t>
        </w:r>
      </w:hyperlink>
      <w:r w:rsidR="00F52F3F"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Симского городского поселения</w:t>
      </w:r>
    </w:p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ПОСТАНОВЛЯЮ:</w:t>
      </w:r>
    </w:p>
    <w:p w:rsidR="00F52F3F" w:rsidRPr="00992F88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sub_1004"/>
      <w:bookmarkEnd w:id="1"/>
      <w:r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Утвердить </w:t>
      </w:r>
      <w:hyperlink w:anchor="sub_1" w:history="1">
        <w:r w:rsidRPr="00A93E69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Административный регламент</w:t>
        </w:r>
      </w:hyperlink>
      <w:r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</w:t>
      </w:r>
      <w:r w:rsidR="00A93E69" w:rsidRPr="00A93E69">
        <w:rPr>
          <w:rFonts w:ascii="Times New Roman" w:hAnsi="Times New Roman"/>
          <w:sz w:val="24"/>
          <w:szCs w:val="24"/>
        </w:rPr>
        <w:t xml:space="preserve">«Утверждение и выдача схемы расположения земельного участка или земельных участков </w:t>
      </w:r>
      <w:r w:rsidR="00A93E69">
        <w:rPr>
          <w:rFonts w:ascii="Times New Roman" w:hAnsi="Times New Roman"/>
          <w:sz w:val="24"/>
          <w:szCs w:val="24"/>
        </w:rPr>
        <w:t>на кадастровом плане территории»</w:t>
      </w:r>
      <w:r w:rsidR="00A93E69"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3E69">
        <w:rPr>
          <w:rFonts w:ascii="Times New Roman" w:hAnsi="Times New Roman"/>
          <w:color w:val="000000" w:themeColor="text1"/>
          <w:sz w:val="24"/>
          <w:szCs w:val="24"/>
        </w:rPr>
        <w:t>(Приложение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№1).</w:t>
      </w:r>
      <w:bookmarkStart w:id="3" w:name="sub_1006"/>
      <w:bookmarkEnd w:id="2"/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Обнародовать настоящее постановление путем размещения на официальном сайте администрации Симского городского поселения в сети Интернет </w:t>
      </w:r>
      <w:hyperlink r:id="rId8" w:history="1"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gorodsim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Контроль исполнения настоящего постановления возложить на заместителя главы Симского городского поселения Гафарова Р.Р.</w:t>
      </w: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2B48D6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48D6">
        <w:rPr>
          <w:rFonts w:ascii="Times New Roman" w:hAnsi="Times New Roman"/>
          <w:color w:val="000000" w:themeColor="text1"/>
          <w:sz w:val="24"/>
          <w:szCs w:val="24"/>
        </w:rPr>
        <w:t>Настоящее постановление вступает в силу со дня его подписания.</w:t>
      </w:r>
      <w:bookmarkEnd w:id="3"/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Глава администрации</w:t>
      </w:r>
    </w:p>
    <w:p w:rsidR="00F52F3F" w:rsidRPr="00992F88" w:rsidRDefault="00F52F3F" w:rsidP="00224766">
      <w:pPr>
        <w:pStyle w:val="a4"/>
        <w:tabs>
          <w:tab w:val="left" w:pos="6000"/>
          <w:tab w:val="left" w:pos="6150"/>
        </w:tabs>
        <w:spacing w:line="276" w:lineRule="auto"/>
        <w:ind w:left="567" w:hanging="567"/>
        <w:rPr>
          <w:color w:val="000000" w:themeColor="text1"/>
        </w:rPr>
      </w:pPr>
      <w:r w:rsidRPr="00992F88">
        <w:rPr>
          <w:color w:val="000000" w:themeColor="text1"/>
        </w:rPr>
        <w:t xml:space="preserve">Симского городского поселения                   </w:t>
      </w:r>
      <w:r w:rsidRPr="00992F88">
        <w:rPr>
          <w:color w:val="000000" w:themeColor="text1"/>
        </w:rPr>
        <w:tab/>
        <w:t xml:space="preserve">                               А.Д. Решетов</w:t>
      </w:r>
    </w:p>
    <w:p w:rsidR="00F52F3F" w:rsidRPr="00992F88" w:rsidRDefault="00F52F3F" w:rsidP="00224766">
      <w:pPr>
        <w:pStyle w:val="a4"/>
        <w:tabs>
          <w:tab w:val="left" w:pos="6000"/>
          <w:tab w:val="left" w:pos="6150"/>
        </w:tabs>
        <w:spacing w:line="276" w:lineRule="auto"/>
        <w:ind w:left="567" w:hanging="567"/>
        <w:rPr>
          <w:color w:val="000000" w:themeColor="text1"/>
        </w:rPr>
      </w:pPr>
    </w:p>
    <w:p w:rsidR="00F52F3F" w:rsidRPr="00992F88" w:rsidRDefault="00F52F3F" w:rsidP="00224766">
      <w:pPr>
        <w:pStyle w:val="a4"/>
        <w:tabs>
          <w:tab w:val="left" w:pos="6000"/>
          <w:tab w:val="left" w:pos="6150"/>
        </w:tabs>
        <w:spacing w:line="276" w:lineRule="auto"/>
        <w:ind w:left="567" w:hanging="567"/>
        <w:rPr>
          <w:color w:val="000000" w:themeColor="text1"/>
        </w:rPr>
      </w:pPr>
    </w:p>
    <w:tbl>
      <w:tblPr>
        <w:tblStyle w:val="a7"/>
        <w:tblW w:w="5137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F52F3F" w:rsidRPr="00992F88" w:rsidTr="00224766">
        <w:trPr>
          <w:trHeight w:val="2127"/>
        </w:trPr>
        <w:tc>
          <w:tcPr>
            <w:tcW w:w="5137" w:type="dxa"/>
          </w:tcPr>
          <w:p w:rsidR="00F52F3F" w:rsidRPr="00992F88" w:rsidRDefault="00F52F3F" w:rsidP="004819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F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Приложение №1 к постановлению администрации Симского городского поселения от </w:t>
            </w:r>
            <w:r w:rsidR="004819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04.09.2018</w:t>
            </w:r>
            <w:r w:rsidRPr="00992F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№ </w:t>
            </w:r>
            <w:r w:rsidR="004819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  <w:r w:rsidRPr="00992F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</w:t>
            </w:r>
            <w:r w:rsidR="00A93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A93E69" w:rsidRPr="00A93E69">
              <w:rPr>
                <w:rFonts w:ascii="Times New Roman" w:hAnsi="Times New Roman"/>
                <w:sz w:val="24"/>
                <w:szCs w:val="24"/>
              </w:rPr>
              <w:t>Утверждение и выдача схемы расположения земельного участка или земельных участков на кадастровом плане территории</w:t>
            </w:r>
            <w:r w:rsidR="00A93E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93E69" w:rsidRDefault="00A93E69" w:rsidP="00224766">
      <w:pPr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50374" w:rsidRDefault="00F52F3F" w:rsidP="00224766">
      <w:pPr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b/>
          <w:color w:val="000000" w:themeColor="text1"/>
          <w:sz w:val="24"/>
          <w:szCs w:val="24"/>
        </w:rPr>
        <w:t>Административный регламент предоставления муниципальной услуги</w:t>
      </w:r>
      <w:r w:rsidR="009503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950374" w:rsidRDefault="00A93E69" w:rsidP="00224766">
      <w:pPr>
        <w:pStyle w:val="1"/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1008"/>
      <w:r w:rsidRPr="00A93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«Утверждение и выдача схемы расположения земельного участка или земельных участков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кадастровом плане территории»</w:t>
      </w:r>
    </w:p>
    <w:p w:rsidR="00A93E69" w:rsidRPr="00A93E69" w:rsidRDefault="00A93E69" w:rsidP="00224766">
      <w:pPr>
        <w:ind w:left="567" w:hanging="567"/>
      </w:pPr>
    </w:p>
    <w:p w:rsidR="00F52F3F" w:rsidRPr="00992F88" w:rsidRDefault="00F52F3F" w:rsidP="00224766">
      <w:pPr>
        <w:pStyle w:val="1"/>
        <w:numPr>
          <w:ilvl w:val="0"/>
          <w:numId w:val="1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4"/>
    <w:p w:rsidR="00A93E69" w:rsidRPr="00A6019A" w:rsidRDefault="00F52F3F" w:rsidP="00224766">
      <w:pPr>
        <w:pStyle w:val="af0"/>
        <w:numPr>
          <w:ilvl w:val="1"/>
          <w:numId w:val="1"/>
        </w:numPr>
        <w:ind w:left="567" w:hanging="567"/>
        <w:rPr>
          <w:rFonts w:ascii="Times New Roman" w:hAnsi="Times New Roman" w:cs="Times New Roman"/>
        </w:rPr>
      </w:pPr>
      <w:r w:rsidRPr="00A93E69">
        <w:rPr>
          <w:rFonts w:ascii="Times New Roman" w:hAnsi="Times New Roman" w:cs="Times New Roman"/>
        </w:rPr>
        <w:t>Административный регламент предо</w:t>
      </w:r>
      <w:r w:rsidR="00A93E69">
        <w:rPr>
          <w:rFonts w:ascii="Times New Roman" w:hAnsi="Times New Roman" w:cs="Times New Roman"/>
        </w:rPr>
        <w:t xml:space="preserve">ставления муниципальной услуги </w:t>
      </w:r>
      <w:r w:rsidR="00A93E69" w:rsidRPr="00A93E69">
        <w:rPr>
          <w:rFonts w:ascii="Times New Roman" w:hAnsi="Times New Roman" w:cs="Times New Roman"/>
        </w:rPr>
        <w:t xml:space="preserve">«Утверждение и выдача схемы расположения земельного участка или земельных участков </w:t>
      </w:r>
      <w:r w:rsidR="00A93E69">
        <w:rPr>
          <w:rFonts w:ascii="Times New Roman" w:hAnsi="Times New Roman" w:cs="Times New Roman"/>
        </w:rPr>
        <w:t>на кадастровом плане территории»</w:t>
      </w:r>
      <w:r w:rsidR="00A93E69" w:rsidRPr="00A93E69">
        <w:rPr>
          <w:rFonts w:ascii="Times New Roman" w:hAnsi="Times New Roman" w:cs="Times New Roman"/>
          <w:color w:val="000000" w:themeColor="text1"/>
        </w:rPr>
        <w:t xml:space="preserve"> </w:t>
      </w:r>
      <w:r w:rsidRPr="00A93E69">
        <w:rPr>
          <w:rFonts w:ascii="Times New Roman" w:hAnsi="Times New Roman" w:cs="Times New Roman"/>
        </w:rPr>
        <w:t xml:space="preserve">(далее – административный регламент) </w:t>
      </w:r>
      <w:r w:rsidR="00A93E69" w:rsidRPr="00A93E69">
        <w:rPr>
          <w:rFonts w:ascii="Times New Roman" w:hAnsi="Times New Roman" w:cs="Times New Roman"/>
        </w:rPr>
        <w:t>разработан в целях повышения качества предоставления муниципальной услуги, утверждения и выдачи схемы расположения земельного участка или земельных участков на кадастровом плане территории</w:t>
      </w:r>
      <w:r w:rsidR="00A93E69" w:rsidRPr="00A6019A">
        <w:rPr>
          <w:rFonts w:ascii="Times New Roman" w:hAnsi="Times New Roman" w:cs="Times New Roman"/>
        </w:rPr>
        <w:t xml:space="preserve"> (далее - муниципальная услуга), в том числе: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определения ответственных лиц за выполнение отдельных административных процедур и административных действий;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упорядочения административных процедур;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устранения избыточных административных процедур;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сокращения количества документов, представляемых заявителем для получения муниципальной услуги, применения новых форм документов, позволяющих устранить необходимость неоднократного представления идентичной информации: снижения количества взаимодействий заявителей с ответственными лицами, использования межведомственных согласований при предоставлении муниципальн</w:t>
      </w:r>
      <w:r w:rsidR="0063160A" w:rsidRPr="007E0F49">
        <w:rPr>
          <w:rFonts w:ascii="Times New Roman" w:hAnsi="Times New Roman" w:cs="Times New Roman"/>
        </w:rPr>
        <w:t>ой услуги без участия заявителя</w:t>
      </w:r>
      <w:r w:rsidRPr="007E0F49">
        <w:rPr>
          <w:rFonts w:ascii="Times New Roman" w:hAnsi="Times New Roman" w:cs="Times New Roman"/>
        </w:rPr>
        <w:t>;</w:t>
      </w:r>
    </w:p>
    <w:p w:rsidR="00A93E69" w:rsidRP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сокращения срока предоставления муниципальной услуги, а также сроков исполнения отдельных административных процедур в процессе пред</w:t>
      </w:r>
      <w:r w:rsidR="0063160A" w:rsidRPr="007E0F49">
        <w:rPr>
          <w:rFonts w:ascii="Times New Roman" w:hAnsi="Times New Roman" w:cs="Times New Roman"/>
        </w:rPr>
        <w:t>оставления муниципальной услуги.</w:t>
      </w:r>
    </w:p>
    <w:p w:rsidR="00F52F3F" w:rsidRPr="00A93E69" w:rsidRDefault="00F52F3F" w:rsidP="00224766">
      <w:pPr>
        <w:pStyle w:val="a9"/>
        <w:numPr>
          <w:ilvl w:val="1"/>
          <w:numId w:val="1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A93E69">
        <w:rPr>
          <w:color w:val="000000" w:themeColor="text1"/>
        </w:rPr>
        <w:t>Предоставление муниципальной услуги осуществляется в соответствии с:</w:t>
      </w:r>
    </w:p>
    <w:p w:rsidR="00F52F3F" w:rsidRPr="00751A86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992F88">
        <w:rPr>
          <w:color w:val="000000"/>
          <w:bdr w:val="none" w:sz="0" w:space="0" w:color="auto" w:frame="1"/>
        </w:rPr>
        <w:t>Конституцией Российской Федерации;</w:t>
      </w:r>
    </w:p>
    <w:p w:rsidR="00751A86" w:rsidRPr="00992F88" w:rsidRDefault="00A93E69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Земельным</w:t>
      </w:r>
      <w:r w:rsidR="00751A86">
        <w:rPr>
          <w:color w:val="000000"/>
          <w:bdr w:val="none" w:sz="0" w:space="0" w:color="auto" w:frame="1"/>
        </w:rPr>
        <w:t xml:space="preserve"> кодексом Российской Федерации;</w:t>
      </w:r>
    </w:p>
    <w:p w:rsidR="00F52F3F" w:rsidRPr="00992F88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992F88">
        <w:rPr>
          <w:color w:val="000000"/>
          <w:bdr w:val="none" w:sz="0" w:space="0" w:color="auto" w:frame="1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F52F3F" w:rsidRPr="00751A86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751A86">
        <w:rPr>
          <w:color w:val="000000"/>
          <w:bdr w:val="none" w:sz="0" w:space="0" w:color="auto" w:frame="1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751A86" w:rsidRPr="00751A86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751A86">
        <w:rPr>
          <w:color w:val="000000"/>
          <w:bdr w:val="none" w:sz="0" w:space="0" w:color="auto" w:frame="1"/>
        </w:rPr>
        <w:t>Уставом Симского городского поселения Ашинского муниципального района Челябинской области;</w:t>
      </w:r>
    </w:p>
    <w:p w:rsidR="00F52F3F" w:rsidRPr="00992F88" w:rsidRDefault="00F52F3F" w:rsidP="00224766">
      <w:pPr>
        <w:pStyle w:val="a8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иными нормативными правовыми актами Российской Федерации, субъекта Российской Федерации – Челябинской области, Ашинского муниципального района и Симского городского поселения.</w:t>
      </w:r>
    </w:p>
    <w:p w:rsidR="00F52F3F" w:rsidRP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Получателями муниципальной </w:t>
      </w:r>
      <w:r w:rsidR="00A93E69">
        <w:rPr>
          <w:rFonts w:ascii="Times New Roman" w:hAnsi="Times New Roman"/>
          <w:color w:val="000000" w:themeColor="text1"/>
          <w:sz w:val="24"/>
          <w:szCs w:val="24"/>
        </w:rPr>
        <w:t>услуги являются физические лица и юридические лица.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От имени заявителей могут выступать их представители, имеющие право в соответствии с законодательством Российской Федерации либо в силу наделения их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порядке, установленном законодательством Российской Федерации, полномочиями выступать от их имени. </w:t>
      </w:r>
    </w:p>
    <w:p w:rsidR="00F52F3F" w:rsidRPr="00992F88" w:rsidRDefault="00F52F3F" w:rsidP="00224766">
      <w:pPr>
        <w:pStyle w:val="1"/>
        <w:numPr>
          <w:ilvl w:val="0"/>
          <w:numId w:val="1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Стандарт предоставления муниципальной услуги</w:t>
      </w:r>
    </w:p>
    <w:p w:rsidR="00F52F3F" w:rsidRPr="00992F88" w:rsidRDefault="00F52F3F" w:rsidP="00224766">
      <w:pPr>
        <w:pStyle w:val="a8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муниципальной услуги: </w:t>
      </w:r>
      <w:r w:rsidR="00A93E69" w:rsidRPr="00A93E69">
        <w:rPr>
          <w:rFonts w:ascii="Times New Roman" w:hAnsi="Times New Roman"/>
          <w:sz w:val="24"/>
          <w:szCs w:val="24"/>
        </w:rPr>
        <w:t xml:space="preserve">«Утверждение и выдача схемы расположения земельного участка или земельных участков </w:t>
      </w:r>
      <w:r w:rsidR="00A93E69">
        <w:rPr>
          <w:rFonts w:ascii="Times New Roman" w:hAnsi="Times New Roman"/>
        </w:rPr>
        <w:t>на кадастровом плане территории»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Муниципальная услуга предоставляется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Администрацией</w:t>
      </w:r>
      <w:r w:rsidR="00751A86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Симского городского поселения (далее – </w:t>
      </w:r>
      <w:r w:rsidR="002261CB">
        <w:rPr>
          <w:rFonts w:ascii="Times New Roman" w:hAnsi="Times New Roman"/>
          <w:color w:val="000000" w:themeColor="text1"/>
          <w:sz w:val="24"/>
          <w:szCs w:val="24"/>
        </w:rPr>
        <w:t>Администрация</w:t>
      </w:r>
      <w:r w:rsidR="00751A86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СГП).</w:t>
      </w:r>
      <w:bookmarkStart w:id="5" w:name="sub_1011"/>
    </w:p>
    <w:p w:rsidR="00F52F3F" w:rsidRP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о месте нахождении и графике работы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</w:t>
      </w:r>
      <w:r w:rsidR="003169DC">
        <w:rPr>
          <w:rFonts w:ascii="Times New Roman" w:hAnsi="Times New Roman"/>
          <w:color w:val="000000" w:themeColor="text1"/>
          <w:sz w:val="24"/>
          <w:szCs w:val="24"/>
        </w:rPr>
        <w:t>трации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СГП:</w:t>
      </w:r>
    </w:p>
    <w:bookmarkEnd w:id="5"/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местонахождении и графике работы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СГП, номера телефонов для справок, адрес электронной почты размещаются на официальном сайте администрации Симского городского поселения: </w:t>
      </w:r>
      <w:hyperlink r:id="rId9" w:history="1"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gorodsim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992F88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Местонахождение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СГП:</w:t>
      </w:r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456020, Челябинская область, город Сим, улица </w:t>
      </w:r>
      <w:r w:rsidR="002F08DD">
        <w:rPr>
          <w:rFonts w:ascii="Times New Roman" w:hAnsi="Times New Roman"/>
          <w:color w:val="000000" w:themeColor="text1"/>
          <w:sz w:val="24"/>
          <w:szCs w:val="24"/>
        </w:rPr>
        <w:t xml:space="preserve">Пушкина, дом </w:t>
      </w:r>
      <w:r w:rsidR="002F08DD" w:rsidRPr="002F08D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Справочные телефоны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СГП: 8 (35159)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79-9-10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, 8 (35159)</w:t>
      </w:r>
      <w:r w:rsidR="00A93E69">
        <w:rPr>
          <w:rFonts w:ascii="Times New Roman" w:hAnsi="Times New Roman"/>
          <w:color w:val="000000" w:themeColor="text1"/>
          <w:sz w:val="24"/>
          <w:szCs w:val="24"/>
        </w:rPr>
        <w:t>79-8-71</w:t>
      </w:r>
      <w:r w:rsidR="00021B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ED72EC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Адрес электронной почты: </w:t>
      </w:r>
      <w:proofErr w:type="spellStart"/>
      <w:r w:rsidR="002261CB" w:rsidRPr="002261CB">
        <w:rPr>
          <w:rFonts w:ascii="Times New Roman" w:hAnsi="Times New Roman"/>
          <w:sz w:val="24"/>
          <w:szCs w:val="24"/>
          <w:lang w:val="en-US"/>
        </w:rPr>
        <w:t>admsim</w:t>
      </w:r>
      <w:proofErr w:type="spellEnd"/>
      <w:r w:rsidR="00ED72EC" w:rsidRPr="002261CB">
        <w:rPr>
          <w:rFonts w:ascii="Times New Roman" w:hAnsi="Times New Roman"/>
          <w:sz w:val="24"/>
          <w:szCs w:val="24"/>
        </w:rPr>
        <w:t>@</w:t>
      </w:r>
      <w:proofErr w:type="spellStart"/>
      <w:r w:rsidR="00ED72EC" w:rsidRPr="002261CB">
        <w:rPr>
          <w:rFonts w:ascii="Times New Roman" w:hAnsi="Times New Roman"/>
          <w:sz w:val="24"/>
          <w:szCs w:val="24"/>
          <w:lang w:val="en-US"/>
        </w:rPr>
        <w:t>chel</w:t>
      </w:r>
      <w:proofErr w:type="spellEnd"/>
      <w:r w:rsidR="00ED72EC" w:rsidRPr="002261CB">
        <w:rPr>
          <w:rFonts w:ascii="Times New Roman" w:hAnsi="Times New Roman"/>
          <w:sz w:val="24"/>
          <w:szCs w:val="24"/>
        </w:rPr>
        <w:t>.</w:t>
      </w:r>
      <w:proofErr w:type="spellStart"/>
      <w:r w:rsidR="00ED72EC" w:rsidRPr="002261CB">
        <w:rPr>
          <w:rFonts w:ascii="Times New Roman" w:hAnsi="Times New Roman"/>
          <w:sz w:val="24"/>
          <w:szCs w:val="24"/>
          <w:lang w:val="en-US"/>
        </w:rPr>
        <w:t>surnet</w:t>
      </w:r>
      <w:proofErr w:type="spellEnd"/>
      <w:r w:rsidR="00ED72EC" w:rsidRPr="002261CB">
        <w:rPr>
          <w:rFonts w:ascii="Times New Roman" w:hAnsi="Times New Roman"/>
          <w:sz w:val="24"/>
          <w:szCs w:val="24"/>
        </w:rPr>
        <w:t>.</w:t>
      </w:r>
      <w:r w:rsidR="00ED72EC" w:rsidRPr="002261CB">
        <w:rPr>
          <w:rFonts w:ascii="Times New Roman" w:hAnsi="Times New Roman"/>
          <w:sz w:val="24"/>
          <w:szCs w:val="24"/>
          <w:lang w:val="en-US"/>
        </w:rPr>
        <w:t>ru</w:t>
      </w:r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График работы: </w:t>
      </w:r>
      <w:r w:rsidR="00950374">
        <w:rPr>
          <w:rFonts w:ascii="Times New Roman" w:hAnsi="Times New Roman"/>
          <w:color w:val="000000" w:themeColor="text1"/>
          <w:sz w:val="24"/>
          <w:szCs w:val="24"/>
        </w:rPr>
        <w:t>понедельник -</w:t>
      </w:r>
      <w:r w:rsidR="00ED72EC">
        <w:rPr>
          <w:rFonts w:ascii="Times New Roman" w:hAnsi="Times New Roman"/>
          <w:color w:val="000000" w:themeColor="text1"/>
          <w:sz w:val="24"/>
          <w:szCs w:val="24"/>
        </w:rPr>
        <w:t>пятница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 8-00 до 17-00, обед с 13-00 до 14-00, выходные - суббота, воскресенье.</w:t>
      </w:r>
    </w:p>
    <w:p w:rsidR="00513F81" w:rsidRPr="002F08DD" w:rsidRDefault="00513F81" w:rsidP="00224766">
      <w:pPr>
        <w:pStyle w:val="a8"/>
        <w:numPr>
          <w:ilvl w:val="2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осуществляется </w:t>
      </w:r>
      <w:r w:rsidRPr="002F08DD">
        <w:rPr>
          <w:rFonts w:ascii="Times New Roman" w:hAnsi="Times New Roman"/>
          <w:sz w:val="24"/>
          <w:szCs w:val="24"/>
        </w:rPr>
        <w:t>администрацией Симского городского поселения:</w:t>
      </w:r>
    </w:p>
    <w:p w:rsidR="00513F81" w:rsidRPr="002F08DD" w:rsidRDefault="002F08DD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F08DD">
        <w:rPr>
          <w:rFonts w:ascii="Times New Roman" w:hAnsi="Times New Roman"/>
          <w:sz w:val="24"/>
          <w:szCs w:val="24"/>
        </w:rPr>
        <w:t>в письменной форме лицу, обратившемуся за информированием, посредством личного представления в Администрацию СГП письменного обращения, направляется почтовым отправлением или по электронной почте</w:t>
      </w:r>
      <w:r w:rsidR="00513F81" w:rsidRPr="002F08DD">
        <w:rPr>
          <w:rFonts w:ascii="Times New Roman" w:hAnsi="Times New Roman"/>
          <w:sz w:val="24"/>
          <w:szCs w:val="24"/>
        </w:rPr>
        <w:t>;</w:t>
      </w:r>
    </w:p>
    <w:p w:rsidR="002F08DD" w:rsidRPr="002F08DD" w:rsidRDefault="002F08DD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F08DD">
        <w:rPr>
          <w:rFonts w:ascii="Times New Roman" w:hAnsi="Times New Roman"/>
          <w:sz w:val="24"/>
          <w:szCs w:val="24"/>
        </w:rPr>
        <w:t>в устной форме лицу, обратившемуся за информированием, посредством личного обращения в Администрацию СГП или по телефону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F08DD">
        <w:rPr>
          <w:rFonts w:ascii="Times New Roman" w:hAnsi="Times New Roman"/>
          <w:sz w:val="24"/>
          <w:szCs w:val="24"/>
        </w:rPr>
        <w:t xml:space="preserve">посредством размещения информации, в том числе о графике приема заявителей и номерах телефонов для справок (консультаций), на официальном Интернет-сайте: </w:t>
      </w:r>
      <w:proofErr w:type="spellStart"/>
      <w:r w:rsidRPr="002F08DD">
        <w:rPr>
          <w:rFonts w:ascii="Times New Roman" w:hAnsi="Times New Roman"/>
          <w:sz w:val="24"/>
          <w:szCs w:val="24"/>
        </w:rPr>
        <w:t>www</w:t>
      </w:r>
      <w:proofErr w:type="spellEnd"/>
      <w:r w:rsidRPr="002F08DD">
        <w:rPr>
          <w:rFonts w:ascii="Times New Roman" w:hAnsi="Times New Roman"/>
          <w:sz w:val="24"/>
          <w:szCs w:val="24"/>
        </w:rPr>
        <w:t>.</w:t>
      </w:r>
      <w:r w:rsidRPr="002F08DD">
        <w:rPr>
          <w:rFonts w:ascii="Times New Roman" w:hAnsi="Times New Roman"/>
          <w:sz w:val="24"/>
          <w:szCs w:val="24"/>
          <w:lang w:val="en-US"/>
        </w:rPr>
        <w:t>gorodsim</w:t>
      </w:r>
      <w:r w:rsidRPr="00992F88">
        <w:rPr>
          <w:rFonts w:ascii="Times New Roman" w:hAnsi="Times New Roman"/>
          <w:sz w:val="24"/>
          <w:szCs w:val="24"/>
        </w:rPr>
        <w:t>.ru;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на информационных стендах в помещении администрации по работе с обращениями граждан;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по номерам телефонов для справок; 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в средствах массовой информации.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иными способами информирования.</w:t>
      </w:r>
    </w:p>
    <w:p w:rsidR="00513F81" w:rsidRPr="00992F88" w:rsidRDefault="00513F81" w:rsidP="0022476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 </w:t>
      </w:r>
      <w:r w:rsidRPr="00992F88">
        <w:rPr>
          <w:rFonts w:ascii="Times New Roman" w:hAnsi="Times New Roman"/>
          <w:sz w:val="24"/>
          <w:szCs w:val="24"/>
        </w:rPr>
        <w:tab/>
        <w:t xml:space="preserve">Формы заявления и иных документов, оформляемых непосредственно заявителями, представляемые в администрацию для предоставления муниципальной услуги в электронном виде должны быть доступны для копирования и заполнения в электронном виде на официальном Интернет-сайте: </w:t>
      </w:r>
      <w:hyperlink r:id="rId10" w:history="1">
        <w:r w:rsidRPr="00992F88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992F88">
          <w:rPr>
            <w:rStyle w:val="a3"/>
            <w:rFonts w:ascii="Times New Roman" w:hAnsi="Times New Roman"/>
            <w:sz w:val="24"/>
            <w:szCs w:val="24"/>
            <w:lang w:val="en-US"/>
          </w:rPr>
          <w:t>gorodsim</w:t>
        </w:r>
        <w:r w:rsidRPr="00992F88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  <w:r w:rsidRPr="00992F88">
        <w:rPr>
          <w:rFonts w:ascii="Times New Roman" w:hAnsi="Times New Roman"/>
          <w:sz w:val="24"/>
          <w:szCs w:val="24"/>
        </w:rPr>
        <w:t>.</w:t>
      </w:r>
    </w:p>
    <w:p w:rsidR="00513F81" w:rsidRPr="00992F88" w:rsidRDefault="00513F81" w:rsidP="00224766">
      <w:pPr>
        <w:pStyle w:val="a8"/>
        <w:numPr>
          <w:ilvl w:val="2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При ответах на телефонные звонки и устные обращения </w:t>
      </w:r>
      <w:r w:rsidR="002F08DD">
        <w:rPr>
          <w:rFonts w:ascii="Times New Roman" w:hAnsi="Times New Roman"/>
          <w:sz w:val="24"/>
          <w:szCs w:val="24"/>
        </w:rPr>
        <w:t>специалисты</w:t>
      </w:r>
      <w:r w:rsidRPr="00992F88">
        <w:rPr>
          <w:rFonts w:ascii="Times New Roman" w:hAnsi="Times New Roman"/>
          <w:sz w:val="24"/>
          <w:szCs w:val="24"/>
        </w:rPr>
        <w:t xml:space="preserve"> </w:t>
      </w:r>
      <w:r w:rsidR="00ED72EC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ED72EC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2F88">
        <w:rPr>
          <w:rFonts w:ascii="Times New Roman" w:hAnsi="Times New Roman"/>
          <w:sz w:val="24"/>
          <w:szCs w:val="24"/>
        </w:rPr>
        <w:t xml:space="preserve">СГП, участвующие в предоставлении муниципальной услуги, подробно и в вежливой (корректной) форме информируют обратившихся граждан по вопросам, изложенным в обращении в соответствии с компетенцией. </w:t>
      </w:r>
    </w:p>
    <w:p w:rsidR="00513F81" w:rsidRPr="00992F88" w:rsidRDefault="00513F81" w:rsidP="0022476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Устные обращения граждан и обращения граждан по телефону рассматриваются в порядке, установленном для рассмотрения обращений граждан. Граждане, обратившиеся устно или по телефону для получения консультации должны сообщить свои фамилию, имя, отчество, а также адрес проживания. </w:t>
      </w:r>
    </w:p>
    <w:p w:rsidR="00513F81" w:rsidRPr="00992F88" w:rsidRDefault="0063160A" w:rsidP="0022476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</w:t>
      </w:r>
      <w:r w:rsidR="00513F81" w:rsidRPr="00992F88">
        <w:rPr>
          <w:rFonts w:ascii="Times New Roman" w:hAnsi="Times New Roman"/>
          <w:sz w:val="24"/>
          <w:szCs w:val="24"/>
        </w:rPr>
        <w:t xml:space="preserve"> </w:t>
      </w:r>
      <w:r w:rsidR="002F08DD">
        <w:rPr>
          <w:rFonts w:ascii="Times New Roman" w:hAnsi="Times New Roman"/>
          <w:color w:val="000000" w:themeColor="text1"/>
          <w:sz w:val="24"/>
          <w:szCs w:val="24"/>
        </w:rPr>
        <w:t>Администрации СГП осуществляет</w:t>
      </w:r>
      <w:r w:rsidR="00513F81" w:rsidRPr="00992F88">
        <w:rPr>
          <w:rFonts w:ascii="Times New Roman" w:hAnsi="Times New Roman"/>
          <w:sz w:val="24"/>
          <w:szCs w:val="24"/>
        </w:rPr>
        <w:t xml:space="preserve"> консультирование о порядке получения заявителем муниципальной услуги. Максимальная продолжительность ответа специалиста на вопросы заявител</w:t>
      </w:r>
      <w:r w:rsidR="00CE6C8D">
        <w:rPr>
          <w:rFonts w:ascii="Times New Roman" w:hAnsi="Times New Roman"/>
          <w:sz w:val="24"/>
          <w:szCs w:val="24"/>
        </w:rPr>
        <w:t>я не должна превышать 15 минут.</w:t>
      </w:r>
    </w:p>
    <w:p w:rsidR="00513F81" w:rsidRPr="00992F88" w:rsidRDefault="00513F81" w:rsidP="00224766">
      <w:pPr>
        <w:pStyle w:val="a8"/>
        <w:numPr>
          <w:ilvl w:val="2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К порядку рассмотрения устных и письменных обращений граждан по вопросам предоставления муниципальной услуги применяются правила, установленные действующим законодательством для рассмотрения обращения граждан, с учетом положений настоящего административного регламента.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992F88">
        <w:rPr>
          <w:color w:val="000000"/>
          <w:bdr w:val="none" w:sz="0" w:space="0" w:color="auto" w:frame="1"/>
        </w:rPr>
        <w:lastRenderedPageBreak/>
        <w:t xml:space="preserve"> Результатом предоставления муниципальной услуги является:</w:t>
      </w:r>
    </w:p>
    <w:p w:rsidR="00A93E69" w:rsidRPr="00A6019A" w:rsidRDefault="00A93E69" w:rsidP="00224766">
      <w:pPr>
        <w:pStyle w:val="af0"/>
        <w:numPr>
          <w:ilvl w:val="0"/>
          <w:numId w:val="38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решени</w:t>
      </w:r>
      <w:r w:rsidR="006772CE">
        <w:rPr>
          <w:rFonts w:ascii="Times New Roman" w:hAnsi="Times New Roman" w:cs="Times New Roman"/>
        </w:rPr>
        <w:t>е</w:t>
      </w:r>
      <w:r w:rsidRPr="00A6019A">
        <w:rPr>
          <w:rFonts w:ascii="Times New Roman" w:hAnsi="Times New Roman" w:cs="Times New Roman"/>
        </w:rPr>
        <w:t xml:space="preserve"> об утверждении схемы расположения земельного участка или земельных участков на кадастровом плане территории;</w:t>
      </w:r>
    </w:p>
    <w:p w:rsidR="00A93E69" w:rsidRPr="00A6019A" w:rsidRDefault="00A93E69" w:rsidP="00224766">
      <w:pPr>
        <w:pStyle w:val="af0"/>
        <w:numPr>
          <w:ilvl w:val="0"/>
          <w:numId w:val="38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отказ в утверждении схемы расположения земельного участка или земельных участков на кадастровом плане территории.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567" w:hanging="567"/>
        <w:jc w:val="both"/>
        <w:textAlignment w:val="baseline"/>
        <w:rPr>
          <w:color w:val="000000" w:themeColor="text1"/>
        </w:rPr>
      </w:pPr>
      <w:r w:rsidRPr="00992F88">
        <w:rPr>
          <w:color w:val="000000" w:themeColor="text1"/>
        </w:rPr>
        <w:t>Срок предоставления муниципально</w:t>
      </w:r>
      <w:r w:rsidR="00955B5E">
        <w:rPr>
          <w:color w:val="000000" w:themeColor="text1"/>
        </w:rPr>
        <w:t>й услуги не должен превышать 9</w:t>
      </w:r>
      <w:r w:rsidR="00017AE6">
        <w:rPr>
          <w:color w:val="000000" w:themeColor="text1"/>
        </w:rPr>
        <w:t xml:space="preserve"> </w:t>
      </w:r>
      <w:r w:rsidR="000306EC">
        <w:rPr>
          <w:color w:val="000000" w:themeColor="text1"/>
        </w:rPr>
        <w:t>рабочих</w:t>
      </w:r>
      <w:r w:rsidR="00017AE6">
        <w:rPr>
          <w:color w:val="000000" w:themeColor="text1"/>
        </w:rPr>
        <w:t xml:space="preserve"> дней</w:t>
      </w:r>
      <w:r w:rsidR="00955B5E">
        <w:rPr>
          <w:color w:val="000000" w:themeColor="text1"/>
        </w:rPr>
        <w:t xml:space="preserve"> (внесены изменения Постановлением от 08.08.2023 г № 155)</w:t>
      </w:r>
      <w:r w:rsidR="00017AE6">
        <w:rPr>
          <w:color w:val="000000" w:themeColor="text1"/>
        </w:rPr>
        <w:t>.</w:t>
      </w:r>
    </w:p>
    <w:p w:rsidR="00017AE6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Муниципальная услуга предоставляется при поступлении заявления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</w:t>
      </w:r>
      <w:r>
        <w:rPr>
          <w:rFonts w:ascii="Times New Roman" w:hAnsi="Times New Roman" w:cs="Times New Roman"/>
        </w:rPr>
        <w:t>.</w:t>
      </w:r>
      <w:bookmarkStart w:id="6" w:name="sub_1110"/>
    </w:p>
    <w:p w:rsidR="00017AE6" w:rsidRPr="00017AE6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017AE6">
        <w:rPr>
          <w:rFonts w:ascii="Times New Roman" w:hAnsi="Times New Roman" w:cs="Times New Roman"/>
        </w:rPr>
        <w:t xml:space="preserve"> В заявлении об утверждении схемы расположения земельного участка должны быть указаны:</w:t>
      </w:r>
    </w:p>
    <w:bookmarkEnd w:id="6"/>
    <w:p w:rsidR="00017AE6" w:rsidRPr="00A6019A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17AE6" w:rsidRPr="00A6019A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21B6B" w:rsidRPr="00021B6B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цель ис</w:t>
      </w:r>
      <w:r>
        <w:rPr>
          <w:rFonts w:ascii="Times New Roman" w:hAnsi="Times New Roman" w:cs="Times New Roman"/>
        </w:rPr>
        <w:t>пользования земельного участка;</w:t>
      </w:r>
    </w:p>
    <w:p w:rsidR="00017AE6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почтовый адрес и (или) адрес электронной почты для связи с заявителем.</w:t>
      </w:r>
    </w:p>
    <w:p w:rsidR="00021B6B" w:rsidRPr="00A6019A" w:rsidRDefault="00021B6B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Форма </w:t>
      </w:r>
      <w:r w:rsidRPr="001B1A41">
        <w:rPr>
          <w:rFonts w:ascii="Times New Roman" w:hAnsi="Times New Roman" w:cs="Times New Roman"/>
        </w:rPr>
        <w:t xml:space="preserve">заявления приведена </w:t>
      </w:r>
      <w:r w:rsidRPr="00017AE6">
        <w:rPr>
          <w:rFonts w:ascii="Times New Roman" w:hAnsi="Times New Roman" w:cs="Times New Roman"/>
          <w:color w:val="000000" w:themeColor="text1"/>
        </w:rPr>
        <w:t xml:space="preserve">в </w:t>
      </w:r>
      <w:hyperlink w:anchor="sub_12" w:history="1">
        <w:r w:rsidRPr="00017AE6">
          <w:rPr>
            <w:rStyle w:val="a6"/>
            <w:rFonts w:ascii="Times New Roman" w:hAnsi="Times New Roman" w:cs="Times New Roman"/>
            <w:color w:val="000000" w:themeColor="text1"/>
          </w:rPr>
          <w:t>№</w:t>
        </w:r>
      </w:hyperlink>
      <w:r w:rsidRPr="00017AE6">
        <w:rPr>
          <w:rFonts w:ascii="Times New Roman" w:hAnsi="Times New Roman" w:cs="Times New Roman"/>
          <w:color w:val="000000" w:themeColor="text1"/>
        </w:rPr>
        <w:t xml:space="preserve"> 1 к настоящему </w:t>
      </w:r>
      <w:r w:rsidRPr="00A6019A">
        <w:rPr>
          <w:rFonts w:ascii="Times New Roman" w:hAnsi="Times New Roman" w:cs="Times New Roman"/>
        </w:rPr>
        <w:t>Административному регламенту.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bookmarkStart w:id="7" w:name="sub_1111"/>
      <w:r w:rsidRPr="00A6019A">
        <w:rPr>
          <w:rFonts w:ascii="Times New Roman" w:hAnsi="Times New Roman" w:cs="Times New Roman"/>
        </w:rPr>
        <w:t>К заявлению об утверждении схемы расположения земельного участка прилагаются:</w:t>
      </w:r>
    </w:p>
    <w:bookmarkEnd w:id="7"/>
    <w:p w:rsidR="00017AE6" w:rsidRPr="00A6019A" w:rsidRDefault="00017AE6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017AE6" w:rsidRPr="00A6019A" w:rsidRDefault="00017AE6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017AE6" w:rsidRDefault="00017AE6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021B6B">
        <w:rPr>
          <w:rFonts w:ascii="Times New Roman" w:hAnsi="Times New Roman" w:cs="Times New Roman"/>
        </w:rPr>
        <w:t>ся иностранное юридическое лицо;</w:t>
      </w:r>
    </w:p>
    <w:p w:rsidR="00021B6B" w:rsidRPr="00A6019A" w:rsidRDefault="002F08DD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</w:t>
      </w:r>
      <w:r w:rsidR="00021B6B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а, удостоверяющего</w:t>
      </w:r>
      <w:r w:rsidR="00021B6B">
        <w:rPr>
          <w:rFonts w:ascii="Times New Roman" w:hAnsi="Times New Roman" w:cs="Times New Roman"/>
        </w:rPr>
        <w:t xml:space="preserve"> личность гражданина.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подлежат запросу по каналам межведомственного информационного взаимодействия в случае непредставления их заявителем самостоятельно, являются:</w:t>
      </w:r>
    </w:p>
    <w:p w:rsidR="00017AE6" w:rsidRPr="00A6019A" w:rsidRDefault="00017AE6" w:rsidP="00224766">
      <w:pPr>
        <w:pStyle w:val="af0"/>
        <w:numPr>
          <w:ilvl w:val="0"/>
          <w:numId w:val="42"/>
        </w:numPr>
        <w:tabs>
          <w:tab w:val="left" w:pos="709"/>
        </w:tabs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выписка из ЕГРН об основных характеристиках и зарегистрированных правах на объект недвижимости, находящееся на испрашиваемом земельном участке или уведомление об отсутствии в ЕГРН об основных характеристиках и зарегистрированных правах на объект недвижимости, находящееся на испрашиваемом земельном участке;</w:t>
      </w:r>
    </w:p>
    <w:p w:rsidR="00017AE6" w:rsidRPr="00A6019A" w:rsidRDefault="00017AE6" w:rsidP="00224766">
      <w:pPr>
        <w:pStyle w:val="af0"/>
        <w:numPr>
          <w:ilvl w:val="0"/>
          <w:numId w:val="42"/>
        </w:numPr>
        <w:tabs>
          <w:tab w:val="left" w:pos="709"/>
        </w:tabs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выписка из Единого государственного реестра индивидуальных предпринимателей (ЕГРИП), Единого государственного реестра юридических лиц (ЕГРЮЛ).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Документы, </w:t>
      </w:r>
      <w:r w:rsidRPr="001B1A41">
        <w:rPr>
          <w:rFonts w:ascii="Times New Roman" w:hAnsi="Times New Roman" w:cs="Times New Roman"/>
        </w:rPr>
        <w:t xml:space="preserve">указанные в </w:t>
      </w:r>
      <w:r>
        <w:rPr>
          <w:rFonts w:ascii="Times New Roman" w:hAnsi="Times New Roman" w:cs="Times New Roman"/>
        </w:rPr>
        <w:t xml:space="preserve">пункте 2.9. </w:t>
      </w:r>
      <w:r w:rsidRPr="001B1A41">
        <w:rPr>
          <w:rFonts w:ascii="Times New Roman" w:hAnsi="Times New Roman" w:cs="Times New Roman"/>
        </w:rPr>
        <w:t>настоящего</w:t>
      </w:r>
      <w:r w:rsidRPr="00A6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 могут быть представлены заявителем по собственной инициативе.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  <w:shd w:val="clear" w:color="auto" w:fill="FFFFFF"/>
        </w:rPr>
      </w:pPr>
      <w:r w:rsidRPr="00CE6C8D">
        <w:t>Запрещается т</w:t>
      </w:r>
      <w:r w:rsidRPr="00CE6C8D">
        <w:rPr>
          <w:shd w:val="clear" w:color="auto" w:fill="FFFFFF"/>
        </w:rPr>
        <w:t xml:space="preserve">ребовать от заявителя предоставление документов, не предусмотренных настоящим Административным регламентом или </w:t>
      </w:r>
      <w:r w:rsidRPr="00CE6C8D">
        <w:t xml:space="preserve">не установленных действующим законодательством, а также документов, которые </w:t>
      </w:r>
      <w:r w:rsidRPr="00CE6C8D">
        <w:lastRenderedPageBreak/>
        <w:t xml:space="preserve">могут быть получены </w:t>
      </w:r>
      <w:r w:rsidR="00ED72EC">
        <w:rPr>
          <w:color w:val="000000" w:themeColor="text1"/>
        </w:rPr>
        <w:t>Администрацией</w:t>
      </w:r>
      <w:r w:rsidR="00ED72EC" w:rsidRPr="00992F88">
        <w:rPr>
          <w:color w:val="000000" w:themeColor="text1"/>
        </w:rPr>
        <w:t xml:space="preserve"> </w:t>
      </w:r>
      <w:r w:rsidRPr="00CE6C8D">
        <w:t xml:space="preserve">СГП от иных органов исполнительной </w:t>
      </w:r>
      <w:r w:rsidRPr="00992F88">
        <w:t>власти, путем электронного межведомственного взаимодействия.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1B1A41">
        <w:rPr>
          <w:rFonts w:ascii="Times New Roman" w:hAnsi="Times New Roman" w:cs="Times New Roman"/>
        </w:rPr>
        <w:t xml:space="preserve">В течение пяти рабочих дней со дня </w:t>
      </w:r>
      <w:r>
        <w:rPr>
          <w:rFonts w:ascii="Times New Roman" w:hAnsi="Times New Roman" w:cs="Times New Roman"/>
        </w:rPr>
        <w:t>передачи</w:t>
      </w:r>
      <w:r w:rsidRPr="001B1A41">
        <w:rPr>
          <w:rFonts w:ascii="Times New Roman" w:hAnsi="Times New Roman" w:cs="Times New Roman"/>
        </w:rPr>
        <w:t xml:space="preserve"> заявления о предоставлении муниципальной услуги</w:t>
      </w:r>
      <w:r>
        <w:rPr>
          <w:rFonts w:ascii="Times New Roman" w:hAnsi="Times New Roman" w:cs="Times New Roman"/>
        </w:rPr>
        <w:t xml:space="preserve"> для рассмотрения </w:t>
      </w:r>
      <w:r w:rsidR="006772CE">
        <w:rPr>
          <w:rFonts w:ascii="Times New Roman" w:hAnsi="Times New Roman" w:cs="Times New Roman"/>
        </w:rPr>
        <w:t>Администрация СГП</w:t>
      </w:r>
      <w:r w:rsidRPr="001B1A41">
        <w:rPr>
          <w:rFonts w:ascii="Times New Roman" w:hAnsi="Times New Roman" w:cs="Times New Roman"/>
        </w:rPr>
        <w:t xml:space="preserve"> возвращает это заявление заявителю, если оно не соответствует положениям </w:t>
      </w:r>
      <w:hyperlink w:anchor="sub_1110" w:history="1">
        <w:r w:rsidRPr="00017AE6">
          <w:rPr>
            <w:rStyle w:val="a6"/>
            <w:rFonts w:ascii="Times New Roman" w:hAnsi="Times New Roman" w:cs="Times New Roman"/>
            <w:color w:val="000000" w:themeColor="text1"/>
          </w:rPr>
          <w:t xml:space="preserve">пункта </w:t>
        </w:r>
      </w:hyperlink>
      <w:r w:rsidRPr="00017AE6">
        <w:rPr>
          <w:rFonts w:ascii="Times New Roman" w:hAnsi="Times New Roman" w:cs="Times New Roman"/>
          <w:color w:val="000000" w:themeColor="text1"/>
        </w:rPr>
        <w:t xml:space="preserve">2.7. настоящего Административного регламента, подано в иной уполномоченный орган или к заявлению не приложены документы, предоставляемые в соответствии с </w:t>
      </w:r>
      <w:hyperlink w:anchor="sub_1111" w:history="1">
        <w:r w:rsidRPr="00017AE6">
          <w:rPr>
            <w:rStyle w:val="a6"/>
            <w:rFonts w:ascii="Times New Roman" w:hAnsi="Times New Roman" w:cs="Times New Roman"/>
            <w:color w:val="000000" w:themeColor="text1"/>
          </w:rPr>
          <w:t>пунктом 2.8.</w:t>
        </w:r>
      </w:hyperlink>
      <w:r w:rsidRPr="00017AE6">
        <w:rPr>
          <w:rFonts w:ascii="Times New Roman" w:hAnsi="Times New Roman" w:cs="Times New Roman"/>
          <w:color w:val="000000" w:themeColor="text1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 При этом заявителю должны быть указаны причины возврата заявления о предоставлении муниципальной услуги.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bookmarkStart w:id="8" w:name="sub_1041"/>
      <w:r w:rsidRPr="00A6019A">
        <w:rPr>
          <w:rFonts w:ascii="Times New Roman" w:hAnsi="Times New Roman" w:cs="Times New Roman"/>
        </w:rPr>
        <w:t xml:space="preserve"> Приостановление предоставления муниципальной услуги осуществляется в случае:</w:t>
      </w:r>
    </w:p>
    <w:p w:rsidR="00017AE6" w:rsidRPr="00A6019A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bookmarkStart w:id="9" w:name="sub_1112"/>
      <w:bookmarkEnd w:id="8"/>
      <w:r w:rsidRPr="00A6019A">
        <w:rPr>
          <w:rFonts w:ascii="Times New Roman" w:hAnsi="Times New Roman" w:cs="Times New Roman"/>
        </w:rPr>
        <w:t xml:space="preserve">Если на момент поступления в </w:t>
      </w:r>
      <w:r>
        <w:rPr>
          <w:rFonts w:ascii="Times New Roman" w:hAnsi="Times New Roman" w:cs="Times New Roman"/>
        </w:rPr>
        <w:t>а</w:t>
      </w:r>
      <w:r w:rsidRPr="00A6019A">
        <w:rPr>
          <w:rFonts w:ascii="Times New Roman" w:hAnsi="Times New Roman" w:cs="Times New Roman"/>
        </w:rPr>
        <w:t>дминистрацию заявления об утверждении схемы расположения земельного участка, образование которого предусмотрено приложенной к этому заявлению схемой расположения земельного участка, на рассмотрении находится представленная ранее другим лицом схема расположения земельного участка, образование которых предусмотрено этими схемами, частично или полностью совпадает.</w:t>
      </w:r>
    </w:p>
    <w:bookmarkEnd w:id="9"/>
    <w:p w:rsidR="00017AE6" w:rsidRPr="00A6019A" w:rsidRDefault="006772CE" w:rsidP="00224766">
      <w:pPr>
        <w:pStyle w:val="af0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СГП</w:t>
      </w:r>
      <w:r w:rsidR="00017AE6" w:rsidRPr="00A6019A">
        <w:rPr>
          <w:rFonts w:ascii="Times New Roman" w:hAnsi="Times New Roman" w:cs="Times New Roman"/>
        </w:rPr>
        <w:t xml:space="preserve"> принимает решение о приостановлении рассмотрения поданного позднее заявления (далее - решение о приостановлении). Решение о приостановлении оформляется письмом </w:t>
      </w:r>
      <w:r>
        <w:rPr>
          <w:rFonts w:ascii="Times New Roman" w:hAnsi="Times New Roman" w:cs="Times New Roman"/>
        </w:rPr>
        <w:t>Администрации СГП</w:t>
      </w:r>
      <w:r w:rsidR="00017AE6">
        <w:rPr>
          <w:rFonts w:ascii="Times New Roman" w:hAnsi="Times New Roman" w:cs="Times New Roman"/>
        </w:rPr>
        <w:t xml:space="preserve">. После принятия решения о приостановлении </w:t>
      </w:r>
      <w:r w:rsidR="00B90A47">
        <w:rPr>
          <w:rFonts w:ascii="Times New Roman" w:hAnsi="Times New Roman" w:cs="Times New Roman"/>
        </w:rPr>
        <w:t>Администрация СГП</w:t>
      </w:r>
      <w:r w:rsidR="00017AE6">
        <w:rPr>
          <w:rFonts w:ascii="Times New Roman" w:hAnsi="Times New Roman" w:cs="Times New Roman"/>
        </w:rPr>
        <w:t xml:space="preserve"> </w:t>
      </w:r>
      <w:r w:rsidR="00017AE6" w:rsidRPr="00A6019A">
        <w:rPr>
          <w:rFonts w:ascii="Times New Roman" w:hAnsi="Times New Roman" w:cs="Times New Roman"/>
        </w:rPr>
        <w:t xml:space="preserve">направляет </w:t>
      </w:r>
      <w:r w:rsidR="00017AE6">
        <w:rPr>
          <w:rFonts w:ascii="Times New Roman" w:hAnsi="Times New Roman" w:cs="Times New Roman"/>
        </w:rPr>
        <w:t>данн</w:t>
      </w:r>
      <w:r w:rsidR="00017AE6" w:rsidRPr="00A6019A">
        <w:rPr>
          <w:rFonts w:ascii="Times New Roman" w:hAnsi="Times New Roman" w:cs="Times New Roman"/>
        </w:rPr>
        <w:t>ое решение о приостановлении заявителю.</w:t>
      </w:r>
    </w:p>
    <w:p w:rsidR="00017AE6" w:rsidRPr="00A6019A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участка.</w:t>
      </w:r>
    </w:p>
    <w:p w:rsidR="00017AE6" w:rsidRPr="00A6019A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B1A41">
        <w:rPr>
          <w:rFonts w:ascii="Times New Roman" w:hAnsi="Times New Roman" w:cs="Times New Roman"/>
        </w:rPr>
        <w:t xml:space="preserve">Принятие решения прерывает течение срока предоставления муниципальной услуги, </w:t>
      </w:r>
      <w:r w:rsidRPr="00A91AD3">
        <w:rPr>
          <w:rFonts w:ascii="Times New Roman" w:hAnsi="Times New Roman" w:cs="Times New Roman"/>
          <w:color w:val="000000" w:themeColor="text1"/>
        </w:rPr>
        <w:t xml:space="preserve">установленного </w:t>
      </w:r>
      <w:hyperlink w:anchor="sub_1027" w:history="1">
        <w:r w:rsidRPr="00A91AD3">
          <w:rPr>
            <w:rStyle w:val="a6"/>
            <w:rFonts w:ascii="Times New Roman" w:hAnsi="Times New Roman" w:cs="Times New Roman"/>
            <w:color w:val="000000" w:themeColor="text1"/>
          </w:rPr>
          <w:t xml:space="preserve">пунктом </w:t>
        </w:r>
      </w:hyperlink>
      <w:r w:rsidR="00A91AD3" w:rsidRPr="00A91AD3">
        <w:rPr>
          <w:rFonts w:ascii="Times New Roman" w:hAnsi="Times New Roman" w:cs="Times New Roman"/>
          <w:color w:val="000000" w:themeColor="text1"/>
        </w:rPr>
        <w:t>2.5.</w:t>
      </w:r>
      <w:r w:rsidRPr="00A91AD3">
        <w:rPr>
          <w:rFonts w:ascii="Times New Roman" w:hAnsi="Times New Roman" w:cs="Times New Roman"/>
          <w:color w:val="000000" w:themeColor="text1"/>
        </w:rPr>
        <w:t xml:space="preserve"> настоящего </w:t>
      </w:r>
      <w:r w:rsidRPr="001B1A41"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</w:t>
      </w:r>
    </w:p>
    <w:p w:rsidR="00017AE6" w:rsidRPr="00BA7B38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bookmarkStart w:id="10" w:name="sub_1113"/>
      <w:r w:rsidRPr="00A6019A">
        <w:rPr>
          <w:rFonts w:ascii="Times New Roman" w:hAnsi="Times New Roman" w:cs="Times New Roman"/>
        </w:rPr>
        <w:t xml:space="preserve">Направление решения о приостановлении предоставления муниципальной услуги осуществляется в срок </w:t>
      </w:r>
      <w:r w:rsidRPr="00BA7B38">
        <w:rPr>
          <w:rFonts w:ascii="Times New Roman" w:hAnsi="Times New Roman" w:cs="Times New Roman"/>
        </w:rPr>
        <w:t xml:space="preserve">не более 5 рабочих дней со дня </w:t>
      </w:r>
      <w:r>
        <w:rPr>
          <w:rFonts w:ascii="Times New Roman" w:hAnsi="Times New Roman" w:cs="Times New Roman"/>
        </w:rPr>
        <w:t>поступления</w:t>
      </w:r>
      <w:r w:rsidRPr="00BA7B38">
        <w:rPr>
          <w:rFonts w:ascii="Times New Roman" w:hAnsi="Times New Roman" w:cs="Times New Roman"/>
        </w:rPr>
        <w:t xml:space="preserve"> заявления</w:t>
      </w:r>
      <w:r>
        <w:rPr>
          <w:rFonts w:ascii="Times New Roman" w:hAnsi="Times New Roman" w:cs="Times New Roman"/>
        </w:rPr>
        <w:t xml:space="preserve"> для рассмотрения в </w:t>
      </w:r>
      <w:r w:rsidR="0063160A">
        <w:rPr>
          <w:rFonts w:ascii="Times New Roman" w:hAnsi="Times New Roman" w:cs="Times New Roman"/>
        </w:rPr>
        <w:t>Администрацию Симского городского поселения</w:t>
      </w:r>
      <w:r w:rsidRPr="00BA7B38">
        <w:rPr>
          <w:rFonts w:ascii="Times New Roman" w:hAnsi="Times New Roman" w:cs="Times New Roman"/>
        </w:rPr>
        <w:t>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bookmarkStart w:id="11" w:name="sub_1042"/>
      <w:bookmarkEnd w:id="10"/>
      <w:r w:rsidRPr="00BA7B38">
        <w:rPr>
          <w:rFonts w:ascii="Times New Roman" w:hAnsi="Times New Roman" w:cs="Times New Roman"/>
        </w:rPr>
        <w:t xml:space="preserve"> Основания для отказа в предоставлении муниципальной</w:t>
      </w:r>
      <w:r w:rsidRPr="00A6019A">
        <w:rPr>
          <w:rFonts w:ascii="Times New Roman" w:hAnsi="Times New Roman" w:cs="Times New Roman"/>
        </w:rPr>
        <w:t xml:space="preserve"> услуги:</w:t>
      </w:r>
    </w:p>
    <w:bookmarkEnd w:id="11"/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несоответствие схемы расположения земельного участка ее форме, формату или требованиям к ее подготовке, которые установлены уполномоченным Правительством Российской Федерации федеральным органом исполнительной власти;</w:t>
      </w:r>
    </w:p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разработка схемы расположения земельного участка осуществлена с нарушением требований</w:t>
      </w:r>
      <w:r w:rsidR="0063160A">
        <w:rPr>
          <w:rFonts w:ascii="Times New Roman" w:hAnsi="Times New Roman" w:cs="Times New Roman"/>
        </w:rPr>
        <w:t xml:space="preserve"> предусмотренных Земельным кодеком</w:t>
      </w:r>
      <w:r w:rsidRPr="00A6019A">
        <w:rPr>
          <w:rFonts w:ascii="Times New Roman" w:hAnsi="Times New Roman" w:cs="Times New Roman"/>
        </w:rPr>
        <w:t xml:space="preserve"> к</w:t>
      </w:r>
      <w:r w:rsidR="0063160A">
        <w:rPr>
          <w:rFonts w:ascii="Times New Roman" w:hAnsi="Times New Roman" w:cs="Times New Roman"/>
        </w:rPr>
        <w:t xml:space="preserve"> образуемым земельным участкам;</w:t>
      </w:r>
    </w:p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017AE6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расположение земельного участка, образование которого предусмотрено схемой расположения земельного участка, в границах территории для которой утверж</w:t>
      </w:r>
      <w:r w:rsidR="0063160A">
        <w:rPr>
          <w:rFonts w:ascii="Times New Roman" w:hAnsi="Times New Roman" w:cs="Times New Roman"/>
        </w:rPr>
        <w:t>ден проект межевания территории;</w:t>
      </w:r>
    </w:p>
    <w:p w:rsidR="0063160A" w:rsidRDefault="0063160A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неполного комплекта документов.</w:t>
      </w:r>
    </w:p>
    <w:p w:rsidR="00017AE6" w:rsidRPr="00BA7B38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lastRenderedPageBreak/>
        <w:t>Направление решения о</w:t>
      </w:r>
      <w:r>
        <w:rPr>
          <w:rFonts w:ascii="Times New Roman" w:hAnsi="Times New Roman" w:cs="Times New Roman"/>
        </w:rPr>
        <w:t>б</w:t>
      </w:r>
      <w:r w:rsidRPr="00A6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отказе</w:t>
      </w:r>
      <w:r w:rsidRPr="00A6019A">
        <w:rPr>
          <w:rFonts w:ascii="Times New Roman" w:hAnsi="Times New Roman" w:cs="Times New Roman"/>
        </w:rPr>
        <w:t xml:space="preserve"> предоставления муниципальной услуги осуществляется в срок </w:t>
      </w:r>
      <w:r w:rsidRPr="00BA7B38">
        <w:rPr>
          <w:rFonts w:ascii="Times New Roman" w:hAnsi="Times New Roman" w:cs="Times New Roman"/>
        </w:rPr>
        <w:t xml:space="preserve">не более </w:t>
      </w:r>
      <w:r>
        <w:rPr>
          <w:rFonts w:ascii="Times New Roman" w:hAnsi="Times New Roman" w:cs="Times New Roman"/>
        </w:rPr>
        <w:t>1</w:t>
      </w:r>
      <w:r w:rsidRPr="00BA7B38">
        <w:rPr>
          <w:rFonts w:ascii="Times New Roman" w:hAnsi="Times New Roman" w:cs="Times New Roman"/>
        </w:rPr>
        <w:t xml:space="preserve">5 рабочих дней со дня </w:t>
      </w:r>
      <w:r>
        <w:rPr>
          <w:rFonts w:ascii="Times New Roman" w:hAnsi="Times New Roman" w:cs="Times New Roman"/>
        </w:rPr>
        <w:t>поступления</w:t>
      </w:r>
      <w:r w:rsidRPr="00BA7B38">
        <w:rPr>
          <w:rFonts w:ascii="Times New Roman" w:hAnsi="Times New Roman" w:cs="Times New Roman"/>
        </w:rPr>
        <w:t xml:space="preserve"> заявления</w:t>
      </w:r>
      <w:r>
        <w:rPr>
          <w:rFonts w:ascii="Times New Roman" w:hAnsi="Times New Roman" w:cs="Times New Roman"/>
        </w:rPr>
        <w:t xml:space="preserve"> для рассмотрения в </w:t>
      </w:r>
      <w:r w:rsidR="0063160A">
        <w:rPr>
          <w:rFonts w:ascii="Times New Roman" w:hAnsi="Times New Roman" w:cs="Times New Roman"/>
        </w:rPr>
        <w:t>Администрацию Симского городского поселения</w:t>
      </w:r>
      <w:r w:rsidRPr="00BA7B38">
        <w:rPr>
          <w:rFonts w:ascii="Times New Roman" w:hAnsi="Times New Roman" w:cs="Times New Roman"/>
        </w:rPr>
        <w:t>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  <w:i/>
          <w:color w:val="000000" w:themeColor="text1"/>
        </w:rPr>
      </w:pPr>
      <w:r w:rsidRPr="00992F88">
        <w:rPr>
          <w:color w:val="000000" w:themeColor="text1"/>
        </w:rPr>
        <w:t xml:space="preserve">Муниципальная услуга предоставляется </w:t>
      </w:r>
      <w:r w:rsidRPr="00992F88">
        <w:rPr>
          <w:b/>
          <w:i/>
          <w:color w:val="000000" w:themeColor="text1"/>
        </w:rPr>
        <w:t>бесплатно.</w:t>
      </w:r>
    </w:p>
    <w:p w:rsidR="00F52F3F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>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услуги, не должен превышать 15 минут.</w:t>
      </w:r>
    </w:p>
    <w:p w:rsidR="00A91AD3" w:rsidRPr="00A6019A" w:rsidRDefault="00A91AD3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Срок ожидания в очереди в </w:t>
      </w:r>
      <w:r>
        <w:rPr>
          <w:rFonts w:ascii="Times New Roman" w:hAnsi="Times New Roman" w:cs="Times New Roman"/>
        </w:rPr>
        <w:t>Администрации</w:t>
      </w:r>
      <w:r w:rsidRPr="00A6019A">
        <w:rPr>
          <w:rFonts w:ascii="Times New Roman" w:hAnsi="Times New Roman" w:cs="Times New Roman"/>
        </w:rPr>
        <w:t xml:space="preserve"> для получения консультации не должен превышать 12 минут.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>Срок регистрации заявления и документов, необходимых для предоставления муниципальной услуги, составляет 1 рабочий день.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>Помещения, выделенные для предоставления муниципальной услуги, должны соответствовать санитарно-эпидемиологическим нормами и правилам.</w:t>
      </w:r>
    </w:p>
    <w:p w:rsidR="00F52F3F" w:rsidRPr="00992F88" w:rsidRDefault="00F52F3F" w:rsidP="0022476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</w:rPr>
      </w:pPr>
      <w:r w:rsidRPr="00992F88">
        <w:rPr>
          <w:color w:val="000000" w:themeColor="text1"/>
        </w:rPr>
        <w:t xml:space="preserve">Помещения, где предоставляется муниципальная услуга, оборудуются персональными компьютерами с возможностью доступа к необходимым информационным базам данных, печатающими и сканирующими устройствами, позволяющими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услуги). Места приема заявителей оборудуются стульями. </w:t>
      </w:r>
    </w:p>
    <w:p w:rsidR="00F52F3F" w:rsidRPr="00992F88" w:rsidRDefault="00DE74A5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>Здание, в котором расположена Администрация СГП</w:t>
      </w:r>
      <w:r w:rsidR="00F52F3F" w:rsidRPr="00992F88">
        <w:rPr>
          <w:color w:val="000000" w:themeColor="text1"/>
        </w:rPr>
        <w:t>, оборудовано входом для свободного доступа заявителей в помещение, средствами видеосвязи, для предоставления муниципальных услуг людям с ограниченными возможностями. При входе в здание, с правой стороны, расположена кнопка для вызова специалиста.</w:t>
      </w:r>
    </w:p>
    <w:p w:rsidR="00F52F3F" w:rsidRPr="00DE74A5" w:rsidRDefault="00F52F3F" w:rsidP="00224766">
      <w:pPr>
        <w:pStyle w:val="a8"/>
        <w:numPr>
          <w:ilvl w:val="1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Показатели доступности и качества предоставления муниципальной услуги.</w:t>
      </w:r>
    </w:p>
    <w:p w:rsidR="00F52F3F" w:rsidRPr="00DE74A5" w:rsidRDefault="00F52F3F" w:rsidP="00224766">
      <w:pPr>
        <w:pStyle w:val="a8"/>
        <w:numPr>
          <w:ilvl w:val="2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Показатели доступности предоставления муниципальной услуги:</w:t>
      </w:r>
    </w:p>
    <w:p w:rsidR="00F52F3F" w:rsidRPr="00992F88" w:rsidRDefault="00F52F3F" w:rsidP="00224766">
      <w:pPr>
        <w:pStyle w:val="a8"/>
        <w:numPr>
          <w:ilvl w:val="0"/>
          <w:numId w:val="11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удобное местонахождение </w:t>
      </w:r>
      <w:r w:rsidR="00DE74A5">
        <w:rPr>
          <w:rFonts w:ascii="Times New Roman" w:hAnsi="Times New Roman"/>
          <w:color w:val="000000" w:themeColor="text1"/>
          <w:sz w:val="24"/>
          <w:szCs w:val="24"/>
        </w:rPr>
        <w:t>Администрации СГП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52F3F" w:rsidRPr="00992F88" w:rsidRDefault="00F52F3F" w:rsidP="00224766">
      <w:pPr>
        <w:pStyle w:val="a8"/>
        <w:numPr>
          <w:ilvl w:val="0"/>
          <w:numId w:val="11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удобный график работы </w:t>
      </w:r>
      <w:r w:rsidR="00DE74A5">
        <w:rPr>
          <w:rFonts w:ascii="Times New Roman" w:hAnsi="Times New Roman"/>
          <w:color w:val="000000" w:themeColor="text1"/>
          <w:sz w:val="24"/>
          <w:szCs w:val="24"/>
        </w:rPr>
        <w:t>Администрации СГП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DE74A5" w:rsidRDefault="00F52F3F" w:rsidP="00224766">
      <w:pPr>
        <w:pStyle w:val="a8"/>
        <w:numPr>
          <w:ilvl w:val="2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Показатели качества предоставления муниципальной услуги.</w:t>
      </w:r>
    </w:p>
    <w:p w:rsidR="00F52F3F" w:rsidRPr="00992F88" w:rsidRDefault="00F52F3F" w:rsidP="00224766">
      <w:pPr>
        <w:spacing w:after="0" w:line="240" w:lineRule="auto"/>
        <w:ind w:left="567" w:righ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 критериям оценки качества предоставления муниципальных услуг относятся:</w:t>
      </w:r>
    </w:p>
    <w:p w:rsidR="00F52F3F" w:rsidRPr="00992F88" w:rsidRDefault="00F52F3F" w:rsidP="00224766">
      <w:pPr>
        <w:pStyle w:val="a8"/>
        <w:numPr>
          <w:ilvl w:val="0"/>
          <w:numId w:val="1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полнота оказания муниципальной услуги в соответствии с установленными Административным регламентом требованиями ее предоставления;</w:t>
      </w:r>
    </w:p>
    <w:p w:rsidR="00F52F3F" w:rsidRPr="00DE74A5" w:rsidRDefault="00F52F3F" w:rsidP="00224766">
      <w:pPr>
        <w:pStyle w:val="a8"/>
        <w:numPr>
          <w:ilvl w:val="0"/>
          <w:numId w:val="1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результативность (эффективность) предоставления муниципальной услуги, которые определяются достижением предельных индикативных показателей.</w:t>
      </w:r>
    </w:p>
    <w:p w:rsidR="00F52F3F" w:rsidRPr="00DE74A5" w:rsidRDefault="00F52F3F" w:rsidP="00224766">
      <w:pPr>
        <w:pStyle w:val="a8"/>
        <w:numPr>
          <w:ilvl w:val="2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Индикативные показатели:</w:t>
      </w:r>
    </w:p>
    <w:p w:rsidR="00F52F3F" w:rsidRPr="00992F88" w:rsidRDefault="00F52F3F" w:rsidP="00224766">
      <w:pPr>
        <w:pStyle w:val="a8"/>
        <w:numPr>
          <w:ilvl w:val="0"/>
          <w:numId w:val="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количество гражда</w:t>
      </w:r>
      <w:r w:rsidR="001C3E1D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н, обеспеченных </w:t>
      </w:r>
      <w:r w:rsidR="00010FCE">
        <w:rPr>
          <w:rFonts w:ascii="Times New Roman" w:hAnsi="Times New Roman"/>
          <w:color w:val="000000" w:themeColor="text1"/>
          <w:sz w:val="24"/>
          <w:szCs w:val="24"/>
        </w:rPr>
        <w:t>утвержденными схемами расположения земельных участков на кадастровом плане территории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52F3F" w:rsidRPr="00992F88" w:rsidRDefault="00F52F3F" w:rsidP="00224766">
      <w:pPr>
        <w:pStyle w:val="a8"/>
        <w:numPr>
          <w:ilvl w:val="0"/>
          <w:numId w:val="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количество обоснованных жалоб на некачествен</w:t>
      </w:r>
      <w:r w:rsidR="000C715F">
        <w:rPr>
          <w:rFonts w:ascii="Times New Roman" w:hAnsi="Times New Roman"/>
          <w:color w:val="000000" w:themeColor="text1"/>
          <w:sz w:val="24"/>
          <w:szCs w:val="24"/>
        </w:rPr>
        <w:t>ное предоставление муниципальной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услуг</w:t>
      </w:r>
      <w:r w:rsidR="000C715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1"/>
        <w:numPr>
          <w:ilvl w:val="0"/>
          <w:numId w:val="12"/>
        </w:numPr>
        <w:spacing w:before="0" w:line="240" w:lineRule="auto"/>
        <w:ind w:left="567" w:right="-284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3C20" w:rsidRPr="00A63C36" w:rsidRDefault="00F52F3F" w:rsidP="00224766">
      <w:pPr>
        <w:pStyle w:val="a8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C20">
        <w:rPr>
          <w:rFonts w:ascii="Times New Roman" w:hAnsi="Times New Roman"/>
          <w:color w:val="000000" w:themeColor="text1"/>
          <w:sz w:val="24"/>
          <w:szCs w:val="24"/>
        </w:rPr>
        <w:t xml:space="preserve">При предоставлении муниципальной услуги выполняются следующие </w:t>
      </w:r>
      <w:r w:rsidRPr="00A63C3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административные процедуры: </w:t>
      </w:r>
    </w:p>
    <w:p w:rsidR="00643C20" w:rsidRPr="00A63C36" w:rsidRDefault="00F52F3F" w:rsidP="00224766">
      <w:pPr>
        <w:pStyle w:val="a8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C36">
        <w:rPr>
          <w:rFonts w:ascii="Times New Roman" w:hAnsi="Times New Roman"/>
          <w:color w:val="000000" w:themeColor="text1"/>
          <w:sz w:val="24"/>
          <w:szCs w:val="24"/>
        </w:rPr>
        <w:t>Прием документов и регистрация заявления на предоставление муниципальной услуги.</w:t>
      </w:r>
    </w:p>
    <w:p w:rsidR="00A63C36" w:rsidRPr="00A63C36" w:rsidRDefault="00010FCE" w:rsidP="00224766">
      <w:pPr>
        <w:pStyle w:val="a8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направление</w:t>
      </w:r>
      <w:r w:rsidR="00A63C36" w:rsidRPr="00A63C36">
        <w:rPr>
          <w:rFonts w:ascii="Times New Roman" w:hAnsi="Times New Roman"/>
          <w:sz w:val="24"/>
          <w:szCs w:val="24"/>
        </w:rPr>
        <w:t xml:space="preserve">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A63C36" w:rsidRPr="00A63C36" w:rsidRDefault="00021B6B" w:rsidP="00224766">
      <w:pPr>
        <w:pStyle w:val="a8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63C36" w:rsidRPr="00A63C36">
        <w:rPr>
          <w:rFonts w:ascii="Times New Roman" w:hAnsi="Times New Roman"/>
          <w:sz w:val="24"/>
          <w:szCs w:val="24"/>
        </w:rPr>
        <w:t>ринятие решения об утверждении схемы расположения земельного участка либо об отказе в утверждении схемы расположения земельного участка.</w:t>
      </w:r>
    </w:p>
    <w:p w:rsidR="00F52F3F" w:rsidRPr="00992F88" w:rsidRDefault="00F52F3F" w:rsidP="00224766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B6F9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Описание последовательности административных действий по исполнению муниципальной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услуги отраж</w:t>
      </w:r>
      <w:r w:rsidR="00A63C36">
        <w:rPr>
          <w:rFonts w:ascii="Times New Roman" w:hAnsi="Times New Roman"/>
          <w:color w:val="000000" w:themeColor="text1"/>
          <w:sz w:val="24"/>
          <w:szCs w:val="24"/>
        </w:rPr>
        <w:t>ено в блок-схеме (Приложение № 2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регламенту).</w:t>
      </w:r>
    </w:p>
    <w:p w:rsidR="00DE74A5" w:rsidRPr="00643C20" w:rsidRDefault="00F52F3F" w:rsidP="00224766">
      <w:pPr>
        <w:pStyle w:val="a8"/>
        <w:widowControl w:val="0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C20">
        <w:rPr>
          <w:rFonts w:ascii="Times New Roman" w:hAnsi="Times New Roman"/>
          <w:sz w:val="24"/>
          <w:szCs w:val="24"/>
        </w:rPr>
        <w:t xml:space="preserve"> </w:t>
      </w:r>
      <w:r w:rsidRPr="00643C20">
        <w:rPr>
          <w:rFonts w:ascii="Times New Roman" w:hAnsi="Times New Roman"/>
          <w:color w:val="000000" w:themeColor="text1"/>
          <w:sz w:val="24"/>
          <w:szCs w:val="24"/>
        </w:rPr>
        <w:t>Прием и регистрация заявления на предоставление муниципальной услуги.</w:t>
      </w:r>
    </w:p>
    <w:p w:rsidR="00DE74A5" w:rsidRPr="008968FA" w:rsidRDefault="00F52F3F" w:rsidP="00224766">
      <w:pPr>
        <w:pStyle w:val="a8"/>
        <w:widowControl w:val="0"/>
        <w:numPr>
          <w:ilvl w:val="2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8FA">
        <w:rPr>
          <w:rFonts w:ascii="Times New Roman" w:hAnsi="Times New Roman"/>
          <w:color w:val="000000" w:themeColor="text1"/>
          <w:sz w:val="24"/>
          <w:szCs w:val="24"/>
        </w:rPr>
        <w:t xml:space="preserve">Юридическим фактом для начала административной процедуры является обращение заявителя в </w:t>
      </w:r>
      <w:r w:rsidR="00CA716D" w:rsidRPr="008968FA">
        <w:rPr>
          <w:rFonts w:ascii="Times New Roman" w:hAnsi="Times New Roman"/>
          <w:color w:val="000000" w:themeColor="text1"/>
          <w:sz w:val="24"/>
          <w:szCs w:val="24"/>
        </w:rPr>
        <w:t>Администрацию</w:t>
      </w:r>
      <w:r w:rsidRPr="008968FA">
        <w:rPr>
          <w:rFonts w:ascii="Times New Roman" w:hAnsi="Times New Roman"/>
          <w:color w:val="000000" w:themeColor="text1"/>
          <w:sz w:val="24"/>
          <w:szCs w:val="24"/>
        </w:rPr>
        <w:t xml:space="preserve"> Симского городского поселения с заявлением.</w:t>
      </w:r>
    </w:p>
    <w:p w:rsidR="00487874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Прием и регистрацию документов, представленных или направленных заявителем, осуществляет специалист Администрации, ответственный за прием документов.</w:t>
      </w:r>
    </w:p>
    <w:p w:rsidR="00487874" w:rsidRPr="00A6019A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Регистрация представленных документов осуществляется специалистом Администрации, ответственный за прием документов</w:t>
      </w:r>
      <w:r>
        <w:rPr>
          <w:rFonts w:ascii="Times New Roman" w:hAnsi="Times New Roman" w:cs="Times New Roman"/>
        </w:rPr>
        <w:t>,</w:t>
      </w:r>
      <w:r w:rsidRPr="00A6019A">
        <w:rPr>
          <w:rFonts w:ascii="Times New Roman" w:hAnsi="Times New Roman" w:cs="Times New Roman"/>
        </w:rPr>
        <w:t xml:space="preserve"> в течение 1 </w:t>
      </w:r>
      <w:r>
        <w:rPr>
          <w:rFonts w:ascii="Times New Roman" w:hAnsi="Times New Roman" w:cs="Times New Roman"/>
        </w:rPr>
        <w:t xml:space="preserve">рабочего </w:t>
      </w:r>
      <w:r w:rsidRPr="00A6019A">
        <w:rPr>
          <w:rFonts w:ascii="Times New Roman" w:hAnsi="Times New Roman" w:cs="Times New Roman"/>
        </w:rPr>
        <w:t>дня с момента их поступления.</w:t>
      </w:r>
    </w:p>
    <w:p w:rsidR="00487874" w:rsidRPr="00A6019A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Заявитель вправе обратиться в Администрацию с заявлением о предоставлении муниципальной услуги в приемные часы в порядке общей очереди.</w:t>
      </w:r>
    </w:p>
    <w:p w:rsidR="00487874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При обращении заявитель подает документы, предусмотренные </w:t>
      </w:r>
      <w:hyperlink w:anchor="sub_1032" w:history="1">
        <w:r w:rsidRPr="00FB5D5B">
          <w:rPr>
            <w:rStyle w:val="a6"/>
            <w:rFonts w:ascii="Times New Roman" w:hAnsi="Times New Roman" w:cs="Times New Roman"/>
          </w:rPr>
          <w:t xml:space="preserve">пунктом </w:t>
        </w:r>
      </w:hyperlink>
      <w:r>
        <w:rPr>
          <w:rFonts w:ascii="Times New Roman" w:hAnsi="Times New Roman" w:cs="Times New Roman"/>
        </w:rPr>
        <w:t>2.8.</w:t>
      </w:r>
      <w:r w:rsidRPr="00A6019A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регламента, в бумажном виде, то есть документы, сформированные на бумажном носителе.</w:t>
      </w:r>
    </w:p>
    <w:p w:rsidR="00487874" w:rsidRPr="00A6019A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При направлении документов по почте днем их получения считается день получения письма </w:t>
      </w:r>
      <w:r>
        <w:rPr>
          <w:rFonts w:ascii="Times New Roman" w:hAnsi="Times New Roman" w:cs="Times New Roman"/>
        </w:rPr>
        <w:t xml:space="preserve">в </w:t>
      </w:r>
      <w:r w:rsidRPr="00A6019A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>и</w:t>
      </w:r>
      <w:r w:rsidRPr="00A6019A">
        <w:rPr>
          <w:rFonts w:ascii="Times New Roman" w:hAnsi="Times New Roman" w:cs="Times New Roman"/>
        </w:rPr>
        <w:t>.</w:t>
      </w:r>
    </w:p>
    <w:p w:rsidR="00487874" w:rsidRPr="008968FA" w:rsidRDefault="00F52F3F" w:rsidP="00224766">
      <w:pPr>
        <w:pStyle w:val="a8"/>
        <w:widowControl w:val="0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968FA">
        <w:rPr>
          <w:rFonts w:ascii="Times New Roman" w:hAnsi="Times New Roman"/>
          <w:sz w:val="24"/>
          <w:szCs w:val="24"/>
        </w:rPr>
        <w:t xml:space="preserve">Поступившее заявление с документами рассматривается </w:t>
      </w:r>
      <w:r w:rsidR="00CA716D" w:rsidRPr="008968FA">
        <w:rPr>
          <w:rFonts w:ascii="Times New Roman" w:hAnsi="Times New Roman"/>
          <w:sz w:val="24"/>
          <w:szCs w:val="24"/>
        </w:rPr>
        <w:t>Главой Администрации</w:t>
      </w:r>
      <w:r w:rsidRPr="008968FA">
        <w:rPr>
          <w:rFonts w:ascii="Times New Roman" w:hAnsi="Times New Roman"/>
          <w:sz w:val="24"/>
          <w:szCs w:val="24"/>
        </w:rPr>
        <w:t xml:space="preserve"> СГП, который в течение двух р</w:t>
      </w:r>
      <w:r w:rsidR="009B5935">
        <w:rPr>
          <w:rFonts w:ascii="Times New Roman" w:hAnsi="Times New Roman"/>
          <w:sz w:val="24"/>
          <w:szCs w:val="24"/>
        </w:rPr>
        <w:t>абочих дней визирует заявление.</w:t>
      </w:r>
    </w:p>
    <w:p w:rsidR="00487874" w:rsidRPr="00A6019A" w:rsidRDefault="00487874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Результатом выполнения административной процедуры является регистрация заявления и приложенных к нему документов и их передача для рассмотрения в </w:t>
      </w:r>
      <w:r w:rsidR="004417D9">
        <w:rPr>
          <w:rFonts w:ascii="Times New Roman" w:hAnsi="Times New Roman" w:cs="Times New Roman"/>
        </w:rPr>
        <w:t>отраслевой орган Администрации СГП – «Комитет по управлению муниципальным имуществом и земельным отношениям Симского городского поселения» (далее – КУМИ и ЗО)</w:t>
      </w:r>
      <w:r w:rsidRPr="00A6019A">
        <w:rPr>
          <w:rFonts w:ascii="Times New Roman" w:hAnsi="Times New Roman" w:cs="Times New Roman"/>
        </w:rPr>
        <w:t>.</w:t>
      </w:r>
    </w:p>
    <w:p w:rsidR="008968FA" w:rsidRDefault="008968FA" w:rsidP="00224766">
      <w:pPr>
        <w:pStyle w:val="af0"/>
        <w:numPr>
          <w:ilvl w:val="1"/>
          <w:numId w:val="36"/>
        </w:numPr>
        <w:ind w:left="567" w:hanging="567"/>
        <w:rPr>
          <w:rFonts w:ascii="Times New Roman" w:hAnsi="Times New Roman" w:cs="Times New Roman"/>
        </w:rPr>
      </w:pPr>
      <w:r w:rsidRPr="00A63C36">
        <w:rPr>
          <w:rFonts w:ascii="Times New Roman" w:hAnsi="Times New Roman"/>
        </w:rPr>
        <w:t>Ф</w:t>
      </w:r>
      <w:r w:rsidRPr="00A63C36">
        <w:rPr>
          <w:rFonts w:ascii="Times New Roman" w:hAnsi="Times New Roman" w:cs="Times New Roman"/>
        </w:rPr>
        <w:t>ормирование и направлени</w:t>
      </w:r>
      <w:r w:rsidR="00021B6B">
        <w:rPr>
          <w:rFonts w:ascii="Times New Roman" w:hAnsi="Times New Roman" w:cs="Times New Roman"/>
        </w:rPr>
        <w:t>е</w:t>
      </w:r>
      <w:r w:rsidRPr="00A63C36">
        <w:rPr>
          <w:rFonts w:ascii="Times New Roman" w:hAnsi="Times New Roman" w:cs="Times New Roman"/>
        </w:rPr>
        <w:t xml:space="preserve">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8968FA" w:rsidRPr="00A6019A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bookmarkStart w:id="12" w:name="sub_1067"/>
      <w:r w:rsidRPr="00A6019A">
        <w:rPr>
          <w:rFonts w:ascii="Times New Roman" w:hAnsi="Times New Roman" w:cs="Times New Roman"/>
        </w:rPr>
        <w:t xml:space="preserve">Основанием для начала исполнения административной процедуры является поступление документов, предусмотренных в </w:t>
      </w:r>
      <w:hyperlink w:anchor="sub_1032" w:history="1">
        <w:r w:rsidRPr="00A6019A">
          <w:rPr>
            <w:rStyle w:val="a6"/>
            <w:rFonts w:ascii="Times New Roman" w:hAnsi="Times New Roman" w:cs="Times New Roman"/>
          </w:rPr>
          <w:t xml:space="preserve">пункте </w:t>
        </w:r>
        <w:r>
          <w:rPr>
            <w:rStyle w:val="a6"/>
            <w:rFonts w:ascii="Times New Roman" w:hAnsi="Times New Roman" w:cs="Times New Roman"/>
          </w:rPr>
          <w:t>2.8.</w:t>
        </w:r>
      </w:hyperlink>
      <w:r w:rsidRPr="00A6019A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регламента, в котором отсутствует документ, предусмотренный </w:t>
      </w:r>
      <w:r>
        <w:rPr>
          <w:rFonts w:ascii="Times New Roman" w:hAnsi="Times New Roman" w:cs="Times New Roman"/>
        </w:rPr>
        <w:t xml:space="preserve">пунктом 2.9. </w:t>
      </w:r>
      <w:r w:rsidRPr="00A6019A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</w:t>
      </w:r>
    </w:p>
    <w:bookmarkEnd w:id="12"/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Специалист КУМИ</w:t>
      </w:r>
      <w:r>
        <w:rPr>
          <w:rFonts w:ascii="Times New Roman" w:hAnsi="Times New Roman" w:cs="Times New Roman"/>
        </w:rPr>
        <w:t xml:space="preserve">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>, ответственный за предоставление муниципальной услуги, не позднее дня, следующего за днем поступления к нему комплекта документов: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1) оформляет межведомственный запрос;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2) регистрирует межведомственный запрос в соответствующем реестре;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3) направляет межведомственный запрос в соответствии с утвержденным форматом направления соответствующего запроса.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Межведомственный запрос оформляется в соответствии порядком межведомственного информационного взаимодействия, предусмотренным действующим законодательством.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В случае нарушения органами, в адрес которых направлялся межведомственный запрос, установленного срока направления ответа на такой межведомственный запрос, специалист КУМИ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>, ответственный за предоставление муниципальной услуги: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6019A">
        <w:rPr>
          <w:rFonts w:ascii="Times New Roman" w:hAnsi="Times New Roman" w:cs="Times New Roman"/>
        </w:rPr>
        <w:t>) направляет повторный межведомственный запрос;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6019A">
        <w:rPr>
          <w:rFonts w:ascii="Times New Roman" w:hAnsi="Times New Roman" w:cs="Times New Roman"/>
        </w:rPr>
        <w:t>) уведомляет заявителя о сложившейся ситуации способом, которым заявитель обращался, и о праве заявителя самостоятельно представить соответствующий документ.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В день получения всех требуемых ответов на межведомственные запросы специалист КУМИ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 xml:space="preserve">, ответственный за предоставление муниципальной услуги, </w:t>
      </w:r>
      <w:r w:rsidRPr="00A6019A">
        <w:rPr>
          <w:rFonts w:ascii="Times New Roman" w:hAnsi="Times New Roman" w:cs="Times New Roman"/>
        </w:rPr>
        <w:lastRenderedPageBreak/>
        <w:t>регистрирует получение ответа на межведомственный запрос и прикладывает его к комплекту документов.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Срок исполнения административной</w:t>
      </w:r>
      <w:r>
        <w:rPr>
          <w:rFonts w:ascii="Times New Roman" w:hAnsi="Times New Roman" w:cs="Times New Roman"/>
        </w:rPr>
        <w:t xml:space="preserve"> процедуры составляет не более 5</w:t>
      </w:r>
      <w:r w:rsidRPr="00A6019A">
        <w:rPr>
          <w:rFonts w:ascii="Times New Roman" w:hAnsi="Times New Roman" w:cs="Times New Roman"/>
        </w:rPr>
        <w:t xml:space="preserve"> рабочих дней со дня </w:t>
      </w:r>
      <w:r>
        <w:rPr>
          <w:rFonts w:ascii="Times New Roman" w:hAnsi="Times New Roman" w:cs="Times New Roman"/>
        </w:rPr>
        <w:t>поступления</w:t>
      </w:r>
      <w:r w:rsidRPr="00A6019A">
        <w:rPr>
          <w:rFonts w:ascii="Times New Roman" w:hAnsi="Times New Roman" w:cs="Times New Roman"/>
        </w:rPr>
        <w:t xml:space="preserve"> документов</w:t>
      </w:r>
      <w:r>
        <w:rPr>
          <w:rFonts w:ascii="Times New Roman" w:hAnsi="Times New Roman" w:cs="Times New Roman"/>
        </w:rPr>
        <w:t xml:space="preserve"> для рассмотрения в </w:t>
      </w:r>
      <w:r w:rsidR="00BA08A4">
        <w:rPr>
          <w:rFonts w:ascii="Times New Roman" w:hAnsi="Times New Roman" w:cs="Times New Roman"/>
        </w:rPr>
        <w:t>Администрацию СГП</w:t>
      </w:r>
      <w:r w:rsidRPr="00A6019A">
        <w:rPr>
          <w:rFonts w:ascii="Times New Roman" w:hAnsi="Times New Roman" w:cs="Times New Roman"/>
        </w:rPr>
        <w:t xml:space="preserve">, предусмотренных </w:t>
      </w:r>
      <w:hyperlink w:anchor="sub_1032" w:history="1">
        <w:r w:rsidRPr="00A6019A">
          <w:rPr>
            <w:rStyle w:val="a6"/>
            <w:rFonts w:ascii="Times New Roman" w:hAnsi="Times New Roman" w:cs="Times New Roman"/>
          </w:rPr>
          <w:t xml:space="preserve">пунктом </w:t>
        </w:r>
      </w:hyperlink>
      <w:r>
        <w:rPr>
          <w:rFonts w:ascii="Times New Roman" w:hAnsi="Times New Roman" w:cs="Times New Roman"/>
        </w:rPr>
        <w:t>2.6.</w:t>
      </w:r>
      <w:r w:rsidRPr="00A6019A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</w:t>
      </w:r>
    </w:p>
    <w:p w:rsidR="008968F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Результатом исполнения административной процедуры является получение по межведомственному запросу недостающего документа либо направление повторного межведомственного запроса.</w:t>
      </w:r>
    </w:p>
    <w:p w:rsidR="00102C9D" w:rsidRPr="00102C9D" w:rsidRDefault="00102C9D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Специалист КУМИ </w:t>
      </w:r>
      <w:r w:rsidR="0063160A">
        <w:rPr>
          <w:rFonts w:ascii="Times New Roman" w:hAnsi="Times New Roman" w:cs="Times New Roman"/>
        </w:rPr>
        <w:t>и ЗО</w:t>
      </w:r>
      <w:r w:rsidRPr="00102C9D">
        <w:rPr>
          <w:rFonts w:ascii="Times New Roman" w:hAnsi="Times New Roman" w:cs="Times New Roman"/>
        </w:rPr>
        <w:t>, ответственный за предоставление муниципальной услуги, проверяет документы заявителя на наличие оснований на возврат заявления, приостановления рассмотрения заявления и отказ в предоставлении муниципальной услуги.</w:t>
      </w:r>
    </w:p>
    <w:p w:rsidR="00102C9D" w:rsidRPr="00102C9D" w:rsidRDefault="00102C9D" w:rsidP="00224766">
      <w:pPr>
        <w:pStyle w:val="af0"/>
        <w:ind w:left="567" w:hanging="567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 </w:t>
      </w:r>
      <w:r w:rsidR="00224766">
        <w:rPr>
          <w:rFonts w:ascii="Times New Roman" w:hAnsi="Times New Roman" w:cs="Times New Roman"/>
        </w:rPr>
        <w:tab/>
      </w:r>
      <w:r w:rsidRPr="00102C9D">
        <w:rPr>
          <w:rFonts w:ascii="Times New Roman" w:hAnsi="Times New Roman" w:cs="Times New Roman"/>
        </w:rPr>
        <w:t xml:space="preserve">В случае подтверждения указанной выше информации специалист КУМИ </w:t>
      </w:r>
      <w:r w:rsidR="0063160A">
        <w:rPr>
          <w:rFonts w:ascii="Times New Roman" w:hAnsi="Times New Roman" w:cs="Times New Roman"/>
        </w:rPr>
        <w:t>и ЗО</w:t>
      </w:r>
      <w:r w:rsidRPr="00102C9D">
        <w:rPr>
          <w:rFonts w:ascii="Times New Roman" w:hAnsi="Times New Roman" w:cs="Times New Roman"/>
        </w:rPr>
        <w:t>, ответственный за предоставление муниципальной услуги, принимает решения, указанные в пунктах 2</w:t>
      </w:r>
      <w:r>
        <w:rPr>
          <w:rFonts w:ascii="Times New Roman" w:hAnsi="Times New Roman" w:cs="Times New Roman"/>
        </w:rPr>
        <w:t>.</w:t>
      </w:r>
      <w:r w:rsidRPr="00102C9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102C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02C9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.14</w:t>
      </w:r>
      <w:r w:rsidRPr="00102C9D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.15</w:t>
      </w:r>
      <w:r w:rsidRPr="00102C9D">
        <w:rPr>
          <w:rFonts w:ascii="Times New Roman" w:hAnsi="Times New Roman" w:cs="Times New Roman"/>
        </w:rPr>
        <w:t xml:space="preserve"> данного регламента. Указанные решения оформляются за подписью главы </w:t>
      </w:r>
      <w:r w:rsidR="0063160A">
        <w:rPr>
          <w:rFonts w:ascii="Times New Roman" w:hAnsi="Times New Roman" w:cs="Times New Roman"/>
        </w:rPr>
        <w:t>Симского городского поселения</w:t>
      </w:r>
      <w:r w:rsidRPr="00102C9D">
        <w:rPr>
          <w:rFonts w:ascii="Times New Roman" w:hAnsi="Times New Roman" w:cs="Times New Roman"/>
        </w:rPr>
        <w:t xml:space="preserve">. </w:t>
      </w:r>
    </w:p>
    <w:p w:rsidR="00102C9D" w:rsidRPr="00102C9D" w:rsidRDefault="00102C9D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Специалист КУМИ </w:t>
      </w:r>
      <w:r w:rsidR="0063160A">
        <w:rPr>
          <w:rFonts w:ascii="Times New Roman" w:hAnsi="Times New Roman" w:cs="Times New Roman"/>
        </w:rPr>
        <w:t>и ЗО</w:t>
      </w:r>
      <w:r w:rsidRPr="00102C9D">
        <w:rPr>
          <w:rFonts w:ascii="Times New Roman" w:hAnsi="Times New Roman" w:cs="Times New Roman"/>
        </w:rPr>
        <w:t>, ответственный за предоставление муниципальной услуги, направляет один экземпляр решения заявителю.</w:t>
      </w:r>
    </w:p>
    <w:p w:rsidR="00102C9D" w:rsidRPr="00102C9D" w:rsidRDefault="00102C9D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 Результатом исполнения административной процедуры является направление заявителю решения об отказе в предоставлении муниципальной услуги. Срок исполнения административной процедуры составляет не более 15 рабочих дней со дня поступления в </w:t>
      </w:r>
      <w:r w:rsidR="00BA08A4">
        <w:rPr>
          <w:rFonts w:ascii="Times New Roman" w:hAnsi="Times New Roman" w:cs="Times New Roman"/>
        </w:rPr>
        <w:t>Администрацию СГП</w:t>
      </w:r>
      <w:r w:rsidRPr="00102C9D">
        <w:rPr>
          <w:rFonts w:ascii="Times New Roman" w:hAnsi="Times New Roman" w:cs="Times New Roman"/>
        </w:rPr>
        <w:t xml:space="preserve"> документа.</w:t>
      </w:r>
    </w:p>
    <w:p w:rsidR="00102C9D" w:rsidRPr="00102C9D" w:rsidRDefault="00102C9D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>В случае отсутствия оснований, предусмотренных пунктами 2.13, 2.14, 2.15 Административного регламента, принимается решение об утверждении схемы расположения земельного участка.</w:t>
      </w:r>
    </w:p>
    <w:p w:rsidR="008968FA" w:rsidRPr="00102C9D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bookmarkStart w:id="13" w:name="sub_1072"/>
      <w:r w:rsidRPr="00102C9D">
        <w:rPr>
          <w:rFonts w:ascii="Times New Roman" w:hAnsi="Times New Roman" w:cs="Times New Roman"/>
        </w:rPr>
        <w:t xml:space="preserve">Основанием для начала административной процедуры является наличие полного комплекта документов в отношении земельного участка, границы которого не установлены в соответствии с требованиями </w:t>
      </w:r>
      <w:hyperlink r:id="rId11" w:history="1">
        <w:r w:rsidRPr="00102C9D">
          <w:rPr>
            <w:rStyle w:val="a6"/>
            <w:rFonts w:ascii="Times New Roman" w:hAnsi="Times New Roman" w:cs="Times New Roman"/>
          </w:rPr>
          <w:t>Федерального закона</w:t>
        </w:r>
      </w:hyperlink>
      <w:r w:rsidRPr="00102C9D">
        <w:rPr>
          <w:rFonts w:ascii="Times New Roman" w:hAnsi="Times New Roman" w:cs="Times New Roman"/>
        </w:rPr>
        <w:t xml:space="preserve"> "О государственном кадастре недвижимости".</w:t>
      </w:r>
    </w:p>
    <w:bookmarkEnd w:id="13"/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>Решение об утверждении</w:t>
      </w:r>
      <w:r w:rsidRPr="00A6019A">
        <w:rPr>
          <w:rFonts w:ascii="Times New Roman" w:hAnsi="Times New Roman" w:cs="Times New Roman"/>
        </w:rPr>
        <w:t xml:space="preserve"> схемы расположения земельного участка оформляется постановлением Администрации </w:t>
      </w:r>
      <w:r w:rsidR="00102C9D">
        <w:rPr>
          <w:rFonts w:ascii="Times New Roman" w:hAnsi="Times New Roman" w:cs="Times New Roman"/>
        </w:rPr>
        <w:t>Симского городского поселения</w:t>
      </w:r>
      <w:r w:rsidRPr="00A6019A">
        <w:rPr>
          <w:rFonts w:ascii="Times New Roman" w:hAnsi="Times New Roman" w:cs="Times New Roman"/>
        </w:rPr>
        <w:t xml:space="preserve"> (далее - постановление).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Подготовка проекта постановления осуществляется специалистом КУМИ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>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Максимальный </w:t>
      </w:r>
      <w:r w:rsidRPr="00F5629D">
        <w:rPr>
          <w:rFonts w:ascii="Times New Roman" w:hAnsi="Times New Roman" w:cs="Times New Roman"/>
        </w:rPr>
        <w:t>срок выполнения данного действия составляет 2 рабочих дня.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 xml:space="preserve">Проект постановления согласовывается председателем КУМИ </w:t>
      </w:r>
      <w:r w:rsidR="0063160A">
        <w:rPr>
          <w:rFonts w:ascii="Times New Roman" w:hAnsi="Times New Roman" w:cs="Times New Roman"/>
        </w:rPr>
        <w:t>и ЗО</w:t>
      </w:r>
      <w:r w:rsidRPr="00F5629D">
        <w:rPr>
          <w:rFonts w:ascii="Times New Roman" w:hAnsi="Times New Roman" w:cs="Times New Roman"/>
        </w:rPr>
        <w:t xml:space="preserve">, начальником юридического отдела Администрации </w:t>
      </w:r>
      <w:r w:rsidR="00102C9D">
        <w:rPr>
          <w:rFonts w:ascii="Times New Roman" w:hAnsi="Times New Roman" w:cs="Times New Roman"/>
        </w:rPr>
        <w:t>Симского городского поселения</w:t>
      </w:r>
      <w:r w:rsidRPr="00F5629D">
        <w:rPr>
          <w:rFonts w:ascii="Times New Roman" w:hAnsi="Times New Roman" w:cs="Times New Roman"/>
        </w:rPr>
        <w:t xml:space="preserve">, заместителем </w:t>
      </w:r>
      <w:r w:rsidR="00102C9D">
        <w:rPr>
          <w:rFonts w:ascii="Times New Roman" w:hAnsi="Times New Roman" w:cs="Times New Roman"/>
        </w:rPr>
        <w:t>главы Симского городского поселения</w:t>
      </w:r>
      <w:r w:rsidRPr="00F5629D">
        <w:rPr>
          <w:rFonts w:ascii="Times New Roman" w:hAnsi="Times New Roman" w:cs="Times New Roman"/>
        </w:rPr>
        <w:t>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 xml:space="preserve">Максимальный срок выполнения данного действия составляет </w:t>
      </w:r>
      <w:r>
        <w:rPr>
          <w:rFonts w:ascii="Times New Roman" w:hAnsi="Times New Roman" w:cs="Times New Roman"/>
        </w:rPr>
        <w:t>9</w:t>
      </w:r>
      <w:r w:rsidRPr="00F5629D">
        <w:rPr>
          <w:rFonts w:ascii="Times New Roman" w:hAnsi="Times New Roman" w:cs="Times New Roman"/>
        </w:rPr>
        <w:t xml:space="preserve"> рабочих дней.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>В связи с наличием замечаний согласовывающих лиц осуществляется доработка проекта постановления.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>Максимальный срок выполнения действия составляет 2 рабочих дня.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>Согласованный проект постановления подписывается</w:t>
      </w:r>
      <w:r w:rsidRPr="00A6019A">
        <w:rPr>
          <w:rFonts w:ascii="Times New Roman" w:hAnsi="Times New Roman" w:cs="Times New Roman"/>
        </w:rPr>
        <w:t xml:space="preserve"> главой </w:t>
      </w:r>
      <w:r w:rsidR="0063160A">
        <w:rPr>
          <w:rFonts w:ascii="Times New Roman" w:hAnsi="Times New Roman" w:cs="Times New Roman"/>
        </w:rPr>
        <w:t>Симского городского поселения</w:t>
      </w:r>
      <w:r w:rsidRPr="00A6019A">
        <w:rPr>
          <w:rFonts w:ascii="Times New Roman" w:hAnsi="Times New Roman" w:cs="Times New Roman"/>
        </w:rPr>
        <w:t>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Максимальный срок выполнения данного действия составляет 2 рабочих дня.</w:t>
      </w:r>
    </w:p>
    <w:p w:rsidR="008968FA" w:rsidRPr="00A6019A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В</w:t>
      </w:r>
      <w:r w:rsidR="00AB308F">
        <w:rPr>
          <w:rFonts w:ascii="Times New Roman" w:hAnsi="Times New Roman" w:cs="Times New Roman"/>
        </w:rPr>
        <w:t xml:space="preserve"> случае поступления заявления в</w:t>
      </w:r>
      <w:r w:rsidR="00AB308F" w:rsidRPr="00A6019A">
        <w:rPr>
          <w:rFonts w:ascii="Times New Roman" w:hAnsi="Times New Roman" w:cs="Times New Roman"/>
        </w:rPr>
        <w:t xml:space="preserve"> бумажном или бумажно-электронном виде заказн</w:t>
      </w:r>
      <w:r w:rsidR="00AB308F">
        <w:rPr>
          <w:rFonts w:ascii="Times New Roman" w:hAnsi="Times New Roman" w:cs="Times New Roman"/>
        </w:rPr>
        <w:t>ым</w:t>
      </w:r>
      <w:r w:rsidR="00AB308F" w:rsidRPr="00A6019A">
        <w:rPr>
          <w:rFonts w:ascii="Times New Roman" w:hAnsi="Times New Roman" w:cs="Times New Roman"/>
        </w:rPr>
        <w:t xml:space="preserve"> письм</w:t>
      </w:r>
      <w:r w:rsidR="00AB308F">
        <w:rPr>
          <w:rFonts w:ascii="Times New Roman" w:hAnsi="Times New Roman" w:cs="Times New Roman"/>
        </w:rPr>
        <w:t>ом</w:t>
      </w:r>
      <w:r w:rsidR="00AB308F" w:rsidRPr="00A6019A">
        <w:rPr>
          <w:rFonts w:ascii="Times New Roman" w:hAnsi="Times New Roman" w:cs="Times New Roman"/>
        </w:rPr>
        <w:t xml:space="preserve"> по почте</w:t>
      </w:r>
      <w:r w:rsidRPr="00A6019A">
        <w:rPr>
          <w:rFonts w:ascii="Times New Roman" w:hAnsi="Times New Roman" w:cs="Times New Roman"/>
        </w:rPr>
        <w:t>, ответственный специалист направляет почтовым отправлением заявителю результат муниципальной услуги.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Максимальный срок выполнения данного действия составляет 2 рабочих дня.</w:t>
      </w:r>
    </w:p>
    <w:p w:rsidR="008968FA" w:rsidRPr="00A6019A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Результатом административной процедуры является вручение (выдача) постановления об утверждении схемы расположения земельного участка.</w:t>
      </w:r>
    </w:p>
    <w:p w:rsidR="00F52F3F" w:rsidRPr="00992F88" w:rsidRDefault="00F52F3F" w:rsidP="00224766">
      <w:pPr>
        <w:pStyle w:val="a9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 xml:space="preserve"> </w:t>
      </w:r>
    </w:p>
    <w:p w:rsidR="00F52F3F" w:rsidRPr="00992F88" w:rsidRDefault="00F52F3F" w:rsidP="00224766">
      <w:pPr>
        <w:pStyle w:val="1"/>
        <w:numPr>
          <w:ilvl w:val="0"/>
          <w:numId w:val="32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Формы контроля за исполнением Административного регламента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4" w:name="sub_1028"/>
    </w:p>
    <w:p w:rsid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Текущий контроль соблюдения последовательности административных действий и сроков их исполнения специалистом КУМИ и ЗО СГП и председателем КУМИ и ЗО СГП, определенных административными процедурами по предоставлению муниципальной услуги, осуществляется заместителем главы Симского городского поселения.</w:t>
      </w:r>
      <w:bookmarkStart w:id="15" w:name="sub_1029"/>
      <w:bookmarkEnd w:id="14"/>
    </w:p>
    <w:p w:rsidR="00FA2840" w:rsidRPr="00FA2840" w:rsidRDefault="00FA2840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Текущий контроль соблюдения последовательности административных действий и сроков их исполнения </w:t>
      </w:r>
      <w:r>
        <w:rPr>
          <w:rFonts w:ascii="Times New Roman" w:hAnsi="Times New Roman"/>
          <w:color w:val="000000" w:themeColor="text1"/>
          <w:sz w:val="24"/>
          <w:szCs w:val="24"/>
        </w:rPr>
        <w:t>заместителем Главы администрации Симского городского поселения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/>
          <w:color w:val="000000" w:themeColor="text1"/>
          <w:sz w:val="24"/>
          <w:szCs w:val="24"/>
        </w:rPr>
        <w:t>Главой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 Симского городского поселения.</w:t>
      </w:r>
    </w:p>
    <w:p w:rsid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Контроль</w:t>
      </w:r>
      <w:r w:rsidR="007E3E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>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  <w:bookmarkStart w:id="16" w:name="sub_1030"/>
      <w:bookmarkEnd w:id="15"/>
    </w:p>
    <w:p w:rsid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Плановые проверки полноты и качества исполнения муниципальной услуги осуществляются заместителем главы Симского городского поселения постоянно в ходе исполнения муниципальной услуги.</w:t>
      </w:r>
      <w:bookmarkStart w:id="17" w:name="sub_1031"/>
      <w:bookmarkEnd w:id="16"/>
    </w:p>
    <w:p w:rsidR="00F52F3F" w:rsidRP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Внеплановая проверка полноты и качества исполнения муниципальной услуги может проводиться в связи с конкретным обращением заявителя.</w:t>
      </w:r>
    </w:p>
    <w:bookmarkEnd w:id="17"/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Контроль полноты и качества исполнения муниципальной услуги включает в себя координацию деятельности специалиста и председателя КУМИ и ЗО СГП</w:t>
      </w:r>
      <w:r w:rsidR="00FA2840">
        <w:rPr>
          <w:rFonts w:ascii="Times New Roman" w:hAnsi="Times New Roman"/>
          <w:color w:val="000000" w:themeColor="text1"/>
          <w:sz w:val="24"/>
          <w:szCs w:val="24"/>
        </w:rPr>
        <w:t>, заместителя Главы администрации Симского городского поселения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в целях недопущения нарушений в ходе предоставления муниципальной услуги.</w:t>
      </w:r>
    </w:p>
    <w:p w:rsidR="00F52F3F" w:rsidRP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8" w:name="sub_1032"/>
      <w:r w:rsidRPr="000F50FF">
        <w:rPr>
          <w:rFonts w:ascii="Times New Roman" w:hAnsi="Times New Roman"/>
          <w:color w:val="000000" w:themeColor="text1"/>
          <w:sz w:val="24"/>
          <w:szCs w:val="24"/>
        </w:rPr>
        <w:t>Специалист и председатель КУМИ и ЗО,</w:t>
      </w:r>
      <w:r w:rsidR="00FA2840">
        <w:rPr>
          <w:rFonts w:ascii="Times New Roman" w:hAnsi="Times New Roman"/>
          <w:color w:val="000000" w:themeColor="text1"/>
          <w:sz w:val="24"/>
          <w:szCs w:val="24"/>
        </w:rPr>
        <w:t xml:space="preserve"> заместитель Главы администрации Симского городского поселения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предоставляющие муниципальную услугу, несут ответственность за решения и действия (бездействия), принимаемые (осуществляемые) в ходе предоставления муниципальной услуги, в соответствии с действующим </w:t>
      </w:r>
      <w:hyperlink r:id="rId12" w:history="1">
        <w:r w:rsidRPr="000F50FF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Pr="000F50F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18"/>
    <w:p w:rsidR="00F52F3F" w:rsidRPr="00992F88" w:rsidRDefault="00F52F3F" w:rsidP="00224766">
      <w:pPr>
        <w:pStyle w:val="1"/>
        <w:numPr>
          <w:ilvl w:val="0"/>
          <w:numId w:val="32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(или) муниципальных служащих этого органа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9" w:name="sub_1034"/>
      <w:r w:rsidRPr="00EB323A">
        <w:rPr>
          <w:rFonts w:ascii="Times New Roman" w:hAnsi="Times New Roman"/>
          <w:color w:val="000000" w:themeColor="text1"/>
          <w:sz w:val="24"/>
          <w:szCs w:val="24"/>
        </w:rPr>
        <w:t xml:space="preserve">Граждане имеют право на обжалование действий или бездействия должностных лиц при предоставлении муниципальной услуги в досудебном и </w:t>
      </w:r>
      <w:hyperlink r:id="rId13" w:history="1">
        <w:r w:rsidRPr="00EB323A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судебном порядке</w:t>
        </w:r>
      </w:hyperlink>
      <w:r w:rsidRPr="00EB323A">
        <w:rPr>
          <w:rFonts w:ascii="Times New Roman" w:hAnsi="Times New Roman"/>
          <w:color w:val="000000" w:themeColor="text1"/>
          <w:sz w:val="24"/>
          <w:szCs w:val="24"/>
        </w:rPr>
        <w:t>.</w:t>
      </w:r>
      <w:bookmarkEnd w:id="19"/>
    </w:p>
    <w:p w:rsidR="00EB323A" w:rsidRDefault="00F52F3F" w:rsidP="00224766">
      <w:pPr>
        <w:pStyle w:val="a8"/>
        <w:numPr>
          <w:ilvl w:val="2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части досудебного обжалования заявители имеют право обратиться с жалобой лично (устно) в установленные часы приема или направить обращение в письменной форме либо в форме электронного документа на имя главы Симского городского поселения.</w:t>
      </w:r>
    </w:p>
    <w:p w:rsidR="00EB323A" w:rsidRDefault="00F52F3F" w:rsidP="00224766">
      <w:pPr>
        <w:pStyle w:val="a8"/>
        <w:numPr>
          <w:ilvl w:val="2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Жалоба, поступившая в администрацию Симского городского поселения, подлежит рассмотрению, в течение пятнадцати рабочих дней со дня ее регистрации.</w:t>
      </w:r>
    </w:p>
    <w:p w:rsidR="00F52F3F" w:rsidRPr="00EB323A" w:rsidRDefault="00F52F3F" w:rsidP="00224766">
      <w:pPr>
        <w:pStyle w:val="a8"/>
        <w:numPr>
          <w:ilvl w:val="2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15552A" w:rsidRPr="0015552A" w:rsidRDefault="0015552A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sub_1035"/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наделенные полномочиями по рассмотрению жалоб в соответствии с </w:t>
      </w:r>
      <w:hyperlink r:id="rId14" w:anchor="dst108" w:history="1">
        <w:r w:rsidRPr="0015552A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частью 1</w:t>
        </w:r>
      </w:hyperlink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ст. 11.2 Федерального закона №210-ФЗ от 27.07.2010</w:t>
      </w:r>
      <w:r w:rsidR="00FD04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г.</w:t>
      </w:r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55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"Об организации предоставления государственных и муниципальных услуг"</w:t>
      </w:r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незамедлительно направляют имеющиеся материалы в органы прокуратуры.</w:t>
      </w:r>
    </w:p>
    <w:p w:rsidR="00F52F3F" w:rsidRP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Заявитель в своем обращении в обязательном порядке указывает:</w:t>
      </w:r>
    </w:p>
    <w:bookmarkEnd w:id="20"/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lastRenderedPageBreak/>
        <w:t>наименование органа местного самоуправления,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 либо адрес электронной почты, по которому должны быть направлены ответ, уведомление о переадресации обращения, суть обращения, ставит личную подпись и дату;</w:t>
      </w:r>
    </w:p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наименование должности, фамилия, имя и отчество сотрудника, должностного лица, решение, действие (бездействие) которого обжалуется (при наличии информации);</w:t>
      </w:r>
    </w:p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суть (обстоятельства) обжалуемого действия (бездействия), основания, по которым заявитель считает, что нарушены его права и свободы или законные интересы, созданы препятствия к их реализации либо незаконно возложена какая-либо обязанность;</w:t>
      </w:r>
    </w:p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иные сведения, которые заявитель считает необходимым сообщить.</w:t>
      </w:r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1" w:name="sub_1036"/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 в подтверждение своих доводов заявитель прилагает к письменному обращению копии документов и иных материалов.</w:t>
      </w:r>
      <w:bookmarkStart w:id="22" w:name="sub_1037"/>
      <w:bookmarkEnd w:id="21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случае,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bookmarkStart w:id="23" w:name="sub_1038"/>
      <w:bookmarkEnd w:id="22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случае,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Симского городского поселения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гражданин, направивший обращение.</w:t>
      </w:r>
      <w:bookmarkStart w:id="24" w:name="sub_1039"/>
      <w:bookmarkEnd w:id="23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обращения должностным лицом принимается решение об удовлетворении обращения заявителя либо об отказе в его удовлетворении.</w:t>
      </w:r>
      <w:bookmarkStart w:id="25" w:name="sub_1040"/>
      <w:bookmarkEnd w:id="24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Заявителю направляется письменный ответ, содержащий результаты рассмотрения письменного обращения.</w:t>
      </w:r>
      <w:bookmarkEnd w:id="25"/>
    </w:p>
    <w:p w:rsidR="00F52F3F" w:rsidRP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 xml:space="preserve">Граждане вправе обжаловать решения, принятые в ходе предоставления муниципальной услуги, действия или бездействие органа местного самоуправления в </w:t>
      </w:r>
      <w:hyperlink r:id="rId15" w:history="1">
        <w:r w:rsidRPr="00EB323A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установленном порядке</w:t>
        </w:r>
      </w:hyperlink>
      <w:r w:rsidRPr="00EB323A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 в суд</w:t>
      </w:r>
      <w:r w:rsidRPr="00EB32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4C3" w:rsidRDefault="007D54C3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Приложение № 1</w:t>
      </w: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 Административному регламенту Симского городского поселения</w:t>
      </w: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По предоставлению муниципальной услуги</w:t>
      </w: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878CE" w:rsidRPr="00A93E69">
        <w:rPr>
          <w:rFonts w:ascii="Times New Roman" w:hAnsi="Times New Roman"/>
          <w:sz w:val="24"/>
          <w:szCs w:val="24"/>
        </w:rPr>
        <w:t xml:space="preserve">Утверждение и выдача схемы расположения земельного участка или земельных участков </w:t>
      </w:r>
      <w:r w:rsidR="006878CE">
        <w:rPr>
          <w:rFonts w:ascii="Times New Roman" w:hAnsi="Times New Roman"/>
        </w:rPr>
        <w:t>на кадастровом плане территории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AB6F99" w:rsidRDefault="00AB6F99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sz w:val="24"/>
          <w:szCs w:val="24"/>
        </w:rPr>
      </w:pPr>
    </w:p>
    <w:p w:rsidR="00AB6F99" w:rsidRDefault="00AB6F99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Theme="minorHAnsi" w:hAnsi="Arial" w:cs="Arial"/>
          <w:sz w:val="24"/>
          <w:szCs w:val="24"/>
        </w:rPr>
      </w:pPr>
    </w:p>
    <w:p w:rsidR="00224766" w:rsidRDefault="0063160A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Главе Администрации Симского городского поселения</w:t>
      </w:r>
    </w:p>
    <w:p w:rsidR="0063160A" w:rsidRDefault="0063160A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Решетову А.Д.</w:t>
      </w:r>
    </w:p>
    <w:p w:rsidR="00224766" w:rsidRDefault="0063160A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878CE" w:rsidRPr="006878CE">
        <w:rPr>
          <w:rFonts w:ascii="Times New Roman" w:hAnsi="Times New Roman"/>
          <w:sz w:val="24"/>
          <w:szCs w:val="24"/>
        </w:rPr>
        <w:t xml:space="preserve">____________________________________ (фамилия, имя, отчество) </w:t>
      </w: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адрес: ________</w:t>
      </w:r>
      <w:r w:rsidR="00BF4841">
        <w:rPr>
          <w:rFonts w:ascii="Times New Roman" w:hAnsi="Times New Roman"/>
          <w:sz w:val="24"/>
          <w:szCs w:val="24"/>
        </w:rPr>
        <w:t>_______________________________</w:t>
      </w:r>
      <w:r w:rsidRPr="006878CE">
        <w:rPr>
          <w:rFonts w:ascii="Times New Roman" w:hAnsi="Times New Roman"/>
          <w:sz w:val="24"/>
          <w:szCs w:val="24"/>
        </w:rPr>
        <w:t xml:space="preserve"> паспортные данные______________________ ________________</w:t>
      </w:r>
      <w:r w:rsidR="00BF4841">
        <w:rPr>
          <w:rFonts w:ascii="Times New Roman" w:hAnsi="Times New Roman"/>
          <w:sz w:val="24"/>
          <w:szCs w:val="24"/>
        </w:rPr>
        <w:t>_______________________</w:t>
      </w:r>
      <w:r w:rsidRPr="006878CE">
        <w:rPr>
          <w:rFonts w:ascii="Times New Roman" w:hAnsi="Times New Roman"/>
          <w:sz w:val="24"/>
          <w:szCs w:val="24"/>
        </w:rPr>
        <w:t xml:space="preserve">, телефон: _______________, </w:t>
      </w: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адрес электронной почты: _____________________ </w:t>
      </w: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6878CE">
        <w:rPr>
          <w:rFonts w:ascii="Times New Roman" w:hAnsi="Times New Roman"/>
          <w:b/>
          <w:sz w:val="24"/>
          <w:szCs w:val="24"/>
        </w:rPr>
        <w:t>Заявление об утверждении схемы расположения земельного участка</w:t>
      </w:r>
    </w:p>
    <w:p w:rsidR="00224766" w:rsidRDefault="00224766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В соответствии со ст. 11.10 Земельного кодекса Российской Федерации прошу утвердить схему расположения земельного участка на кадастровом плане территории _______________________________________________________________: 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- площадь земельного участка - _______________________________________;</w:t>
      </w:r>
    </w:p>
    <w:p w:rsidR="00224766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адрес земельного участка (или при отсутствии адреса з</w:t>
      </w:r>
      <w:r w:rsidR="00224766">
        <w:rPr>
          <w:rFonts w:ascii="Times New Roman" w:hAnsi="Times New Roman"/>
          <w:sz w:val="24"/>
          <w:szCs w:val="24"/>
        </w:rPr>
        <w:t xml:space="preserve">емельного участка иное описание </w:t>
      </w:r>
      <w:r w:rsidRPr="006878CE">
        <w:rPr>
          <w:rFonts w:ascii="Times New Roman" w:hAnsi="Times New Roman"/>
          <w:sz w:val="24"/>
          <w:szCs w:val="24"/>
        </w:rPr>
        <w:t>местоположения земельного участка) - _______________;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кадастровый номер земельного участка (или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_______;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территориальная зона, в границах которой образуется земельный участок (или вид разрешенного использования образуемого земельного участка) - _______________________________________________________________;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цель использования земельного участка - ____________________________. </w:t>
      </w:r>
    </w:p>
    <w:p w:rsidR="00224766" w:rsidRDefault="00224766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24766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Приложения: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1. Схема, оформленная на бумажном носителе (землеустроительной организацией, кадастровым инженером), в количестве ___________ экземпляров. 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2. Кадастровый план территории, на котором утверждается схема.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3. Выписка из протокола заседания комиссии по выбору и предоставлению земельных участков (при отсутствии объекта недвижимости). 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4. Копия свидетельства на объект недвижимости (при наличии объекта).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5</w:t>
      </w:r>
      <w:r w:rsidR="0063160A">
        <w:rPr>
          <w:rFonts w:ascii="Times New Roman" w:hAnsi="Times New Roman"/>
          <w:sz w:val="24"/>
          <w:szCs w:val="24"/>
        </w:rPr>
        <w:t xml:space="preserve">. </w:t>
      </w:r>
      <w:r w:rsidR="005A17F0">
        <w:rPr>
          <w:rFonts w:ascii="Times New Roman" w:hAnsi="Times New Roman"/>
          <w:sz w:val="24"/>
          <w:szCs w:val="24"/>
        </w:rPr>
        <w:t xml:space="preserve">Копия документа, удостоверяющего личность, </w:t>
      </w:r>
      <w:r w:rsidR="0063160A">
        <w:rPr>
          <w:rFonts w:ascii="Times New Roman" w:hAnsi="Times New Roman"/>
          <w:sz w:val="24"/>
          <w:szCs w:val="24"/>
        </w:rPr>
        <w:t>Доверенность представителя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B6F99" w:rsidRP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Подпись _____________ Дата _________________________</w:t>
      </w:r>
    </w:p>
    <w:sectPr w:rsidR="00AB6F99" w:rsidRPr="006878CE" w:rsidSect="00EF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EC8"/>
    <w:multiLevelType w:val="hybridMultilevel"/>
    <w:tmpl w:val="2284A4CE"/>
    <w:lvl w:ilvl="0" w:tplc="4B6E516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C605E"/>
    <w:multiLevelType w:val="hybridMultilevel"/>
    <w:tmpl w:val="939E8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4CF"/>
    <w:multiLevelType w:val="hybridMultilevel"/>
    <w:tmpl w:val="4A6A367C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8460E"/>
    <w:multiLevelType w:val="hybridMultilevel"/>
    <w:tmpl w:val="A87886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25F29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5" w15:restartNumberingAfterBreak="0">
    <w:nsid w:val="0A5B7AEC"/>
    <w:multiLevelType w:val="hybridMultilevel"/>
    <w:tmpl w:val="152A3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13244"/>
    <w:multiLevelType w:val="hybridMultilevel"/>
    <w:tmpl w:val="520C0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24EAC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8" w15:restartNumberingAfterBreak="0">
    <w:nsid w:val="0C9435C5"/>
    <w:multiLevelType w:val="hybridMultilevel"/>
    <w:tmpl w:val="2A7E745E"/>
    <w:lvl w:ilvl="0" w:tplc="4B6E516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CE84009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12480E22"/>
    <w:multiLevelType w:val="hybridMultilevel"/>
    <w:tmpl w:val="AD32054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47A77"/>
    <w:multiLevelType w:val="hybridMultilevel"/>
    <w:tmpl w:val="E50A30B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23323"/>
    <w:multiLevelType w:val="hybridMultilevel"/>
    <w:tmpl w:val="EA58E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5555EA"/>
    <w:multiLevelType w:val="hybridMultilevel"/>
    <w:tmpl w:val="6750E306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B5F37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5377D4"/>
    <w:multiLevelType w:val="hybridMultilevel"/>
    <w:tmpl w:val="809A0BC2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B5C57"/>
    <w:multiLevelType w:val="hybridMultilevel"/>
    <w:tmpl w:val="6BC8538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E455B"/>
    <w:multiLevelType w:val="hybridMultilevel"/>
    <w:tmpl w:val="30A0A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D6F0F"/>
    <w:multiLevelType w:val="multilevel"/>
    <w:tmpl w:val="7E8A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46E3ECF"/>
    <w:multiLevelType w:val="multilevel"/>
    <w:tmpl w:val="2932B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81734AB"/>
    <w:multiLevelType w:val="hybridMultilevel"/>
    <w:tmpl w:val="87C62BFA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614C5"/>
    <w:multiLevelType w:val="multilevel"/>
    <w:tmpl w:val="0E8A1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4B7F2B"/>
    <w:multiLevelType w:val="hybridMultilevel"/>
    <w:tmpl w:val="D366A162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85AFB"/>
    <w:multiLevelType w:val="hybridMultilevel"/>
    <w:tmpl w:val="24729FB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50E221B"/>
    <w:multiLevelType w:val="multilevel"/>
    <w:tmpl w:val="2932B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6772EB9"/>
    <w:multiLevelType w:val="multilevel"/>
    <w:tmpl w:val="7E8A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CBD57B4"/>
    <w:multiLevelType w:val="hybridMultilevel"/>
    <w:tmpl w:val="B106D85C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2589D"/>
    <w:multiLevelType w:val="multilevel"/>
    <w:tmpl w:val="0E8A1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F2351EB"/>
    <w:multiLevelType w:val="multilevel"/>
    <w:tmpl w:val="C8D4E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9" w15:restartNumberingAfterBreak="0">
    <w:nsid w:val="42660788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047F04"/>
    <w:multiLevelType w:val="hybridMultilevel"/>
    <w:tmpl w:val="088089DA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43142"/>
    <w:multiLevelType w:val="hybridMultilevel"/>
    <w:tmpl w:val="C70480BA"/>
    <w:lvl w:ilvl="0" w:tplc="73AC1CFE">
      <w:start w:val="1"/>
      <w:numFmt w:val="bullet"/>
      <w:lvlText w:val=""/>
      <w:lvlJc w:val="left"/>
      <w:pPr>
        <w:ind w:left="57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51781D15"/>
    <w:multiLevelType w:val="hybridMultilevel"/>
    <w:tmpl w:val="E4A64896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92F74"/>
    <w:multiLevelType w:val="multilevel"/>
    <w:tmpl w:val="7D64D4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5FBB4B9A"/>
    <w:multiLevelType w:val="hybridMultilevel"/>
    <w:tmpl w:val="46688A6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D6EB7"/>
    <w:multiLevelType w:val="multilevel"/>
    <w:tmpl w:val="7E8A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7352379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37" w15:restartNumberingAfterBreak="0">
    <w:nsid w:val="68DB6847"/>
    <w:multiLevelType w:val="hybridMultilevel"/>
    <w:tmpl w:val="80C0A4D8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F5026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39" w15:restartNumberingAfterBreak="0">
    <w:nsid w:val="69E963A5"/>
    <w:multiLevelType w:val="multilevel"/>
    <w:tmpl w:val="FF4803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2337EF"/>
    <w:multiLevelType w:val="multilevel"/>
    <w:tmpl w:val="0E8A1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6880163"/>
    <w:multiLevelType w:val="multilevel"/>
    <w:tmpl w:val="C8D4E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2" w15:restartNumberingAfterBreak="0">
    <w:nsid w:val="771C4DFD"/>
    <w:multiLevelType w:val="hybridMultilevel"/>
    <w:tmpl w:val="3A0069E0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400EB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1C0916"/>
    <w:multiLevelType w:val="hybridMultilevel"/>
    <w:tmpl w:val="6DEC8A16"/>
    <w:lvl w:ilvl="0" w:tplc="4B6E516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AFA1295"/>
    <w:multiLevelType w:val="hybridMultilevel"/>
    <w:tmpl w:val="1A4C4FD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6"/>
  </w:num>
  <w:num w:numId="4">
    <w:abstractNumId w:val="34"/>
  </w:num>
  <w:num w:numId="5">
    <w:abstractNumId w:val="32"/>
  </w:num>
  <w:num w:numId="6">
    <w:abstractNumId w:val="15"/>
  </w:num>
  <w:num w:numId="7">
    <w:abstractNumId w:val="31"/>
  </w:num>
  <w:num w:numId="8">
    <w:abstractNumId w:val="37"/>
  </w:num>
  <w:num w:numId="9">
    <w:abstractNumId w:val="22"/>
  </w:num>
  <w:num w:numId="10">
    <w:abstractNumId w:val="20"/>
  </w:num>
  <w:num w:numId="11">
    <w:abstractNumId w:val="13"/>
  </w:num>
  <w:num w:numId="12">
    <w:abstractNumId w:val="14"/>
  </w:num>
  <w:num w:numId="13">
    <w:abstractNumId w:val="2"/>
  </w:num>
  <w:num w:numId="14">
    <w:abstractNumId w:val="26"/>
  </w:num>
  <w:num w:numId="15">
    <w:abstractNumId w:val="44"/>
  </w:num>
  <w:num w:numId="16">
    <w:abstractNumId w:val="33"/>
  </w:num>
  <w:num w:numId="17">
    <w:abstractNumId w:val="36"/>
  </w:num>
  <w:num w:numId="18">
    <w:abstractNumId w:val="25"/>
  </w:num>
  <w:num w:numId="19">
    <w:abstractNumId w:val="30"/>
  </w:num>
  <w:num w:numId="20">
    <w:abstractNumId w:val="35"/>
  </w:num>
  <w:num w:numId="21">
    <w:abstractNumId w:val="19"/>
  </w:num>
  <w:num w:numId="22">
    <w:abstractNumId w:val="24"/>
  </w:num>
  <w:num w:numId="23">
    <w:abstractNumId w:val="29"/>
  </w:num>
  <w:num w:numId="24">
    <w:abstractNumId w:val="43"/>
  </w:num>
  <w:num w:numId="25">
    <w:abstractNumId w:val="9"/>
  </w:num>
  <w:num w:numId="26">
    <w:abstractNumId w:val="28"/>
  </w:num>
  <w:num w:numId="27">
    <w:abstractNumId w:val="41"/>
  </w:num>
  <w:num w:numId="28">
    <w:abstractNumId w:val="45"/>
  </w:num>
  <w:num w:numId="29">
    <w:abstractNumId w:val="4"/>
  </w:num>
  <w:num w:numId="30">
    <w:abstractNumId w:val="17"/>
  </w:num>
  <w:num w:numId="31">
    <w:abstractNumId w:val="7"/>
  </w:num>
  <w:num w:numId="32">
    <w:abstractNumId w:val="40"/>
  </w:num>
  <w:num w:numId="33">
    <w:abstractNumId w:val="21"/>
  </w:num>
  <w:num w:numId="34">
    <w:abstractNumId w:val="27"/>
  </w:num>
  <w:num w:numId="35">
    <w:abstractNumId w:val="11"/>
  </w:num>
  <w:num w:numId="36">
    <w:abstractNumId w:val="39"/>
  </w:num>
  <w:num w:numId="37">
    <w:abstractNumId w:val="1"/>
  </w:num>
  <w:num w:numId="38">
    <w:abstractNumId w:val="0"/>
  </w:num>
  <w:num w:numId="39">
    <w:abstractNumId w:val="8"/>
  </w:num>
  <w:num w:numId="40">
    <w:abstractNumId w:val="6"/>
  </w:num>
  <w:num w:numId="41">
    <w:abstractNumId w:val="42"/>
  </w:num>
  <w:num w:numId="42">
    <w:abstractNumId w:val="10"/>
  </w:num>
  <w:num w:numId="43">
    <w:abstractNumId w:val="3"/>
  </w:num>
  <w:num w:numId="44">
    <w:abstractNumId w:val="23"/>
  </w:num>
  <w:num w:numId="45">
    <w:abstractNumId w:val="1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3F"/>
    <w:rsid w:val="00010FCE"/>
    <w:rsid w:val="00017AE6"/>
    <w:rsid w:val="00021B6B"/>
    <w:rsid w:val="000306EC"/>
    <w:rsid w:val="000B2D18"/>
    <w:rsid w:val="000C5817"/>
    <w:rsid w:val="000C715F"/>
    <w:rsid w:val="000F50FF"/>
    <w:rsid w:val="00102C9D"/>
    <w:rsid w:val="0015552A"/>
    <w:rsid w:val="001C3E1D"/>
    <w:rsid w:val="00224766"/>
    <w:rsid w:val="002261CB"/>
    <w:rsid w:val="002372FD"/>
    <w:rsid w:val="002719B4"/>
    <w:rsid w:val="00284BCE"/>
    <w:rsid w:val="00297ABB"/>
    <w:rsid w:val="002B48D6"/>
    <w:rsid w:val="002E7785"/>
    <w:rsid w:val="002F08DD"/>
    <w:rsid w:val="003169DC"/>
    <w:rsid w:val="00343E31"/>
    <w:rsid w:val="00381D44"/>
    <w:rsid w:val="004417D9"/>
    <w:rsid w:val="00481993"/>
    <w:rsid w:val="00487874"/>
    <w:rsid w:val="00513F81"/>
    <w:rsid w:val="00597BAB"/>
    <w:rsid w:val="005A17F0"/>
    <w:rsid w:val="0063160A"/>
    <w:rsid w:val="00643C20"/>
    <w:rsid w:val="00647863"/>
    <w:rsid w:val="006609D4"/>
    <w:rsid w:val="006772CE"/>
    <w:rsid w:val="006878CE"/>
    <w:rsid w:val="00692712"/>
    <w:rsid w:val="00751A86"/>
    <w:rsid w:val="007D2D19"/>
    <w:rsid w:val="007D54C3"/>
    <w:rsid w:val="007E0F49"/>
    <w:rsid w:val="007E3E50"/>
    <w:rsid w:val="008968FA"/>
    <w:rsid w:val="00947525"/>
    <w:rsid w:val="00950374"/>
    <w:rsid w:val="00955B5E"/>
    <w:rsid w:val="00960AD4"/>
    <w:rsid w:val="00992F88"/>
    <w:rsid w:val="009B5935"/>
    <w:rsid w:val="00A63C36"/>
    <w:rsid w:val="00A91AD3"/>
    <w:rsid w:val="00A93E69"/>
    <w:rsid w:val="00AA6811"/>
    <w:rsid w:val="00AB308F"/>
    <w:rsid w:val="00AB6F99"/>
    <w:rsid w:val="00B82726"/>
    <w:rsid w:val="00B90A47"/>
    <w:rsid w:val="00BA08A4"/>
    <w:rsid w:val="00BF4841"/>
    <w:rsid w:val="00C471D7"/>
    <w:rsid w:val="00CA716D"/>
    <w:rsid w:val="00CB66E8"/>
    <w:rsid w:val="00CE6C8D"/>
    <w:rsid w:val="00D756A5"/>
    <w:rsid w:val="00DA3FEF"/>
    <w:rsid w:val="00DE74A5"/>
    <w:rsid w:val="00EA3A27"/>
    <w:rsid w:val="00EB323A"/>
    <w:rsid w:val="00ED72EC"/>
    <w:rsid w:val="00EF6BE9"/>
    <w:rsid w:val="00F52F3F"/>
    <w:rsid w:val="00FA2840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1B102-418F-49C3-AAAC-6E80A73F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52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2F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F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52F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F52F3F"/>
    <w:rPr>
      <w:color w:val="0000FF"/>
      <w:u w:val="single"/>
    </w:rPr>
  </w:style>
  <w:style w:type="paragraph" w:styleId="a4">
    <w:name w:val="Body Text"/>
    <w:basedOn w:val="a"/>
    <w:link w:val="a5"/>
    <w:rsid w:val="00F52F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52F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F52F3F"/>
    <w:rPr>
      <w:b w:val="0"/>
      <w:bCs w:val="0"/>
      <w:color w:val="008000"/>
    </w:rPr>
  </w:style>
  <w:style w:type="table" w:styleId="a7">
    <w:name w:val="Table Grid"/>
    <w:basedOn w:val="a1"/>
    <w:uiPriority w:val="59"/>
    <w:rsid w:val="00F5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2F3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52F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2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CA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CA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6C8D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51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qFormat/>
    <w:rsid w:val="00751A86"/>
    <w:rPr>
      <w:b/>
      <w:bCs/>
    </w:rPr>
  </w:style>
  <w:style w:type="character" w:customStyle="1" w:styleId="ad">
    <w:name w:val="Цветовое выделение"/>
    <w:uiPriority w:val="99"/>
    <w:rsid w:val="00ED72EC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ED72EC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af">
    <w:name w:val="Продолжение ссылки"/>
    <w:basedOn w:val="a6"/>
    <w:uiPriority w:val="99"/>
    <w:rsid w:val="00ED72EC"/>
    <w:rPr>
      <w:b w:val="0"/>
      <w:bCs w:val="0"/>
      <w:color w:val="106BBE"/>
    </w:rPr>
  </w:style>
  <w:style w:type="paragraph" w:styleId="af0">
    <w:name w:val="No Spacing"/>
    <w:uiPriority w:val="1"/>
    <w:qFormat/>
    <w:rsid w:val="00A93E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6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im.ru" TargetMode="External"/><Relationship Id="rId13" Type="http://schemas.openxmlformats.org/officeDocument/2006/relationships/hyperlink" Target="garantF1://57403798.102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01942.5" TargetMode="External"/><Relationship Id="rId12" Type="http://schemas.openxmlformats.org/officeDocument/2006/relationships/hyperlink" Target="garantF1://12025268.1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86367.14" TargetMode="External"/><Relationship Id="rId11" Type="http://schemas.openxmlformats.org/officeDocument/2006/relationships/hyperlink" Target="garantF1://57307604.0" TargetMode="External"/><Relationship Id="rId5" Type="http://schemas.openxmlformats.org/officeDocument/2006/relationships/image" Target="media/image1.jpeg"/><Relationship Id="rId15" Type="http://schemas.openxmlformats.org/officeDocument/2006/relationships/hyperlink" Target="garantF1://57403798.1025" TargetMode="External"/><Relationship Id="rId10" Type="http://schemas.openxmlformats.org/officeDocument/2006/relationships/hyperlink" Target="http://www.gorodsi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rodsim.ru" TargetMode="External"/><Relationship Id="rId14" Type="http://schemas.openxmlformats.org/officeDocument/2006/relationships/hyperlink" Target="http://www.consultant.ru/document/cons_doc_LAW_289468/521091c3cb2ba736a2587fafb3365e53d9e27af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4708</Words>
  <Characters>26836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КУМИ</dc:creator>
  <cp:lastModifiedBy>КУМИ КУМИ</cp:lastModifiedBy>
  <cp:revision>2</cp:revision>
  <cp:lastPrinted>2018-09-04T05:59:00Z</cp:lastPrinted>
  <dcterms:created xsi:type="dcterms:W3CDTF">2023-08-08T11:39:00Z</dcterms:created>
  <dcterms:modified xsi:type="dcterms:W3CDTF">2023-08-08T11:39:00Z</dcterms:modified>
</cp:coreProperties>
</file>