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A94F" w14:textId="2103DCC3" w:rsidR="004E5F69" w:rsidRPr="00C330FD" w:rsidRDefault="00C330FD">
      <w:pPr>
        <w:rPr>
          <w:b/>
        </w:rPr>
      </w:pPr>
      <w:r w:rsidRPr="00C330FD">
        <w:rPr>
          <w:b/>
        </w:rPr>
        <w:t>Форма прогнозного плана дополнения перечней</w:t>
      </w:r>
      <w:r w:rsidR="002E0C42">
        <w:rPr>
          <w:b/>
        </w:rPr>
        <w:t xml:space="preserve"> муниципального имущества в 202</w:t>
      </w:r>
      <w:r w:rsidR="00CC4B81">
        <w:rPr>
          <w:b/>
        </w:rPr>
        <w:t>4</w:t>
      </w:r>
      <w:r w:rsidRPr="00C330FD">
        <w:rPr>
          <w:b/>
        </w:rPr>
        <w:t xml:space="preserve"> году</w:t>
      </w:r>
    </w:p>
    <w:p w14:paraId="610900EE" w14:textId="77777777" w:rsidR="00C330FD" w:rsidRDefault="00C330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1990"/>
        <w:gridCol w:w="1734"/>
        <w:gridCol w:w="1994"/>
        <w:gridCol w:w="1247"/>
        <w:gridCol w:w="1999"/>
        <w:gridCol w:w="1450"/>
        <w:gridCol w:w="1253"/>
        <w:gridCol w:w="1253"/>
        <w:gridCol w:w="1546"/>
      </w:tblGrid>
      <w:tr w:rsidR="00C330FD" w14:paraId="0DDF3CB1" w14:textId="77777777" w:rsidTr="00CC4B81">
        <w:tc>
          <w:tcPr>
            <w:tcW w:w="922" w:type="dxa"/>
          </w:tcPr>
          <w:p w14:paraId="3175A45F" w14:textId="77777777" w:rsidR="00C330FD" w:rsidRDefault="00C330FD">
            <w:r>
              <w:t>№ п/п</w:t>
            </w:r>
          </w:p>
        </w:tc>
        <w:tc>
          <w:tcPr>
            <w:tcW w:w="1990" w:type="dxa"/>
          </w:tcPr>
          <w:p w14:paraId="092F984C" w14:textId="77777777" w:rsidR="00C330FD" w:rsidRDefault="00C330FD">
            <w:r>
              <w:t>Уровень собственности (государственный/</w:t>
            </w:r>
          </w:p>
          <w:p w14:paraId="01F24F8A" w14:textId="77777777" w:rsidR="00C330FD" w:rsidRDefault="00C330FD">
            <w:r>
              <w:t>муниципальный)</w:t>
            </w:r>
          </w:p>
        </w:tc>
        <w:tc>
          <w:tcPr>
            <w:tcW w:w="1734" w:type="dxa"/>
          </w:tcPr>
          <w:p w14:paraId="47E20FE3" w14:textId="77777777" w:rsidR="00C330FD" w:rsidRDefault="00C330FD">
            <w:r>
              <w:t>ОКТМО для муниципальных образований</w:t>
            </w:r>
          </w:p>
        </w:tc>
        <w:tc>
          <w:tcPr>
            <w:tcW w:w="1994" w:type="dxa"/>
          </w:tcPr>
          <w:p w14:paraId="46885E7E" w14:textId="77777777" w:rsidR="00C330FD" w:rsidRDefault="00C330FD">
            <w:r>
              <w:t>Вид объекта имущества</w:t>
            </w:r>
          </w:p>
        </w:tc>
        <w:tc>
          <w:tcPr>
            <w:tcW w:w="1247" w:type="dxa"/>
          </w:tcPr>
          <w:p w14:paraId="789DEF3F" w14:textId="77777777" w:rsidR="00C330FD" w:rsidRDefault="00C330FD">
            <w:r>
              <w:t>Адрес объекта имущества</w:t>
            </w:r>
          </w:p>
        </w:tc>
        <w:tc>
          <w:tcPr>
            <w:tcW w:w="1999" w:type="dxa"/>
          </w:tcPr>
          <w:p w14:paraId="5DF03E2B" w14:textId="77777777" w:rsidR="00C330FD" w:rsidRDefault="00C330FD">
            <w:r>
              <w:t>Балансодержатель (при наличии)</w:t>
            </w:r>
          </w:p>
        </w:tc>
        <w:tc>
          <w:tcPr>
            <w:tcW w:w="1450" w:type="dxa"/>
          </w:tcPr>
          <w:p w14:paraId="648DE23E" w14:textId="77777777" w:rsidR="00C330FD" w:rsidRDefault="00C330FD">
            <w:r>
              <w:t>Кадастровый номер</w:t>
            </w:r>
          </w:p>
        </w:tc>
        <w:tc>
          <w:tcPr>
            <w:tcW w:w="1253" w:type="dxa"/>
          </w:tcPr>
          <w:p w14:paraId="322D5092" w14:textId="77777777" w:rsidR="00C330FD" w:rsidRDefault="00C330FD">
            <w:r>
              <w:t>Тип и единицы измерения (площадь, глубина , иное)</w:t>
            </w:r>
          </w:p>
        </w:tc>
        <w:tc>
          <w:tcPr>
            <w:tcW w:w="1253" w:type="dxa"/>
          </w:tcPr>
          <w:p w14:paraId="0F78C809" w14:textId="77777777" w:rsidR="00C330FD" w:rsidRDefault="00C330FD">
            <w:r>
              <w:t>Значение типа измерения</w:t>
            </w:r>
          </w:p>
        </w:tc>
        <w:tc>
          <w:tcPr>
            <w:tcW w:w="1546" w:type="dxa"/>
          </w:tcPr>
          <w:p w14:paraId="279EB054" w14:textId="77777777" w:rsidR="00C330FD" w:rsidRDefault="00C330FD">
            <w:r>
              <w:t>Планируемый срок включения в перечень имущества</w:t>
            </w:r>
          </w:p>
        </w:tc>
      </w:tr>
      <w:tr w:rsidR="00C330FD" w14:paraId="34309E7C" w14:textId="77777777" w:rsidTr="00CC4B81">
        <w:tc>
          <w:tcPr>
            <w:tcW w:w="922" w:type="dxa"/>
          </w:tcPr>
          <w:p w14:paraId="4828124A" w14:textId="77777777" w:rsidR="00C330FD" w:rsidRPr="00866169" w:rsidRDefault="00C330FD"/>
        </w:tc>
        <w:tc>
          <w:tcPr>
            <w:tcW w:w="1990" w:type="dxa"/>
          </w:tcPr>
          <w:p w14:paraId="44527F5E" w14:textId="77777777" w:rsidR="00C330FD" w:rsidRDefault="00C330FD">
            <w:r>
              <w:t>2</w:t>
            </w:r>
          </w:p>
        </w:tc>
        <w:tc>
          <w:tcPr>
            <w:tcW w:w="1734" w:type="dxa"/>
          </w:tcPr>
          <w:p w14:paraId="2BED14DD" w14:textId="77777777" w:rsidR="00C330FD" w:rsidRDefault="00C330FD">
            <w:r>
              <w:t>3</w:t>
            </w:r>
          </w:p>
        </w:tc>
        <w:tc>
          <w:tcPr>
            <w:tcW w:w="1994" w:type="dxa"/>
          </w:tcPr>
          <w:p w14:paraId="41462259" w14:textId="77777777" w:rsidR="00C330FD" w:rsidRDefault="00C330FD">
            <w:r>
              <w:t>4</w:t>
            </w:r>
          </w:p>
        </w:tc>
        <w:tc>
          <w:tcPr>
            <w:tcW w:w="1247" w:type="dxa"/>
          </w:tcPr>
          <w:p w14:paraId="3AA095C9" w14:textId="77777777" w:rsidR="00C330FD" w:rsidRDefault="00C330FD">
            <w:r>
              <w:t>5</w:t>
            </w:r>
          </w:p>
        </w:tc>
        <w:tc>
          <w:tcPr>
            <w:tcW w:w="1999" w:type="dxa"/>
          </w:tcPr>
          <w:p w14:paraId="3D9F179C" w14:textId="77777777" w:rsidR="00C330FD" w:rsidRDefault="00C330FD">
            <w:r>
              <w:t>6</w:t>
            </w:r>
          </w:p>
        </w:tc>
        <w:tc>
          <w:tcPr>
            <w:tcW w:w="1450" w:type="dxa"/>
          </w:tcPr>
          <w:p w14:paraId="1B59A27A" w14:textId="77777777" w:rsidR="00C330FD" w:rsidRDefault="00C330FD">
            <w:r>
              <w:t>7</w:t>
            </w:r>
          </w:p>
        </w:tc>
        <w:tc>
          <w:tcPr>
            <w:tcW w:w="1253" w:type="dxa"/>
          </w:tcPr>
          <w:p w14:paraId="58BADDE3" w14:textId="77777777" w:rsidR="00C330FD" w:rsidRDefault="00C330FD">
            <w:r>
              <w:t>8</w:t>
            </w:r>
          </w:p>
        </w:tc>
        <w:tc>
          <w:tcPr>
            <w:tcW w:w="1253" w:type="dxa"/>
          </w:tcPr>
          <w:p w14:paraId="13DF36D1" w14:textId="77777777" w:rsidR="00C330FD" w:rsidRDefault="00C330FD">
            <w:r>
              <w:t>9</w:t>
            </w:r>
          </w:p>
        </w:tc>
        <w:tc>
          <w:tcPr>
            <w:tcW w:w="1546" w:type="dxa"/>
          </w:tcPr>
          <w:p w14:paraId="7546B23C" w14:textId="77777777" w:rsidR="00C330FD" w:rsidRDefault="00C330FD">
            <w:r>
              <w:t>10</w:t>
            </w:r>
          </w:p>
        </w:tc>
      </w:tr>
      <w:tr w:rsidR="00C330FD" w14:paraId="5A900435" w14:textId="77777777" w:rsidTr="00CC4B81">
        <w:tc>
          <w:tcPr>
            <w:tcW w:w="922" w:type="dxa"/>
          </w:tcPr>
          <w:p w14:paraId="483CCA19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90" w:type="dxa"/>
          </w:tcPr>
          <w:p w14:paraId="5F21ECC2" w14:textId="77777777" w:rsidR="00C330FD" w:rsidRDefault="00C330FD">
            <w:r>
              <w:t>муниципальный</w:t>
            </w:r>
          </w:p>
        </w:tc>
        <w:tc>
          <w:tcPr>
            <w:tcW w:w="1734" w:type="dxa"/>
          </w:tcPr>
          <w:p w14:paraId="3384B9DA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1994" w:type="dxa"/>
          </w:tcPr>
          <w:p w14:paraId="05DA9ED7" w14:textId="746D076F" w:rsidR="00C330FD" w:rsidRDefault="00CC4B81">
            <w:r w:rsidRPr="00A820B9">
              <w:rPr>
                <w:b/>
                <w:color w:val="000000"/>
              </w:rPr>
              <w:t>Машина дорожная комбинированная КАМАЗ 43253 АЗ ЭД 244К</w:t>
            </w:r>
          </w:p>
        </w:tc>
        <w:tc>
          <w:tcPr>
            <w:tcW w:w="1247" w:type="dxa"/>
          </w:tcPr>
          <w:p w14:paraId="2F0C4BE3" w14:textId="77777777" w:rsidR="00C330FD" w:rsidRDefault="002A1C2B">
            <w:r>
              <w:t>-</w:t>
            </w:r>
          </w:p>
        </w:tc>
        <w:tc>
          <w:tcPr>
            <w:tcW w:w="1999" w:type="dxa"/>
          </w:tcPr>
          <w:p w14:paraId="05C81CA2" w14:textId="77777777" w:rsidR="00C330FD" w:rsidRDefault="002A1C2B">
            <w:r>
              <w:t>-</w:t>
            </w:r>
          </w:p>
        </w:tc>
        <w:tc>
          <w:tcPr>
            <w:tcW w:w="1450" w:type="dxa"/>
          </w:tcPr>
          <w:p w14:paraId="68FF2C2B" w14:textId="77777777" w:rsidR="00C330FD" w:rsidRDefault="002A1C2B">
            <w:r>
              <w:t>-</w:t>
            </w:r>
          </w:p>
        </w:tc>
        <w:tc>
          <w:tcPr>
            <w:tcW w:w="1253" w:type="dxa"/>
          </w:tcPr>
          <w:p w14:paraId="204E6C1A" w14:textId="77777777" w:rsidR="00C330FD" w:rsidRDefault="002A1C2B">
            <w:r>
              <w:t>штука</w:t>
            </w:r>
          </w:p>
        </w:tc>
        <w:tc>
          <w:tcPr>
            <w:tcW w:w="1253" w:type="dxa"/>
          </w:tcPr>
          <w:p w14:paraId="7B95EC4C" w14:textId="77777777" w:rsidR="00C330FD" w:rsidRDefault="002A1C2B">
            <w:r>
              <w:t>1</w:t>
            </w:r>
          </w:p>
        </w:tc>
        <w:tc>
          <w:tcPr>
            <w:tcW w:w="1546" w:type="dxa"/>
          </w:tcPr>
          <w:p w14:paraId="41970B0F" w14:textId="77777777" w:rsidR="00C330FD" w:rsidRDefault="002A1C2B">
            <w:r>
              <w:t>3 квартал</w:t>
            </w:r>
          </w:p>
        </w:tc>
      </w:tr>
      <w:tr w:rsidR="00C330FD" w14:paraId="6E171304" w14:textId="77777777" w:rsidTr="00CC4B81">
        <w:tc>
          <w:tcPr>
            <w:tcW w:w="922" w:type="dxa"/>
          </w:tcPr>
          <w:p w14:paraId="61FE4336" w14:textId="77777777" w:rsidR="00C330FD" w:rsidRPr="002A1C2B" w:rsidRDefault="00C330FD"/>
        </w:tc>
        <w:tc>
          <w:tcPr>
            <w:tcW w:w="1990" w:type="dxa"/>
          </w:tcPr>
          <w:p w14:paraId="72656646" w14:textId="77777777" w:rsidR="00C330FD" w:rsidRDefault="00C330FD"/>
        </w:tc>
        <w:tc>
          <w:tcPr>
            <w:tcW w:w="1734" w:type="dxa"/>
          </w:tcPr>
          <w:p w14:paraId="37118EB4" w14:textId="77777777" w:rsidR="00C330FD" w:rsidRDefault="00C330FD"/>
        </w:tc>
        <w:tc>
          <w:tcPr>
            <w:tcW w:w="1994" w:type="dxa"/>
          </w:tcPr>
          <w:p w14:paraId="379C7239" w14:textId="77777777" w:rsidR="00C330FD" w:rsidRDefault="00C330FD"/>
        </w:tc>
        <w:tc>
          <w:tcPr>
            <w:tcW w:w="1247" w:type="dxa"/>
          </w:tcPr>
          <w:p w14:paraId="07D6BE97" w14:textId="77777777" w:rsidR="00C330FD" w:rsidRDefault="00C330FD"/>
        </w:tc>
        <w:tc>
          <w:tcPr>
            <w:tcW w:w="1999" w:type="dxa"/>
          </w:tcPr>
          <w:p w14:paraId="545A5E14" w14:textId="77777777" w:rsidR="00C330FD" w:rsidRDefault="00C330FD"/>
        </w:tc>
        <w:tc>
          <w:tcPr>
            <w:tcW w:w="1450" w:type="dxa"/>
          </w:tcPr>
          <w:p w14:paraId="29D7FA16" w14:textId="77777777" w:rsidR="00C330FD" w:rsidRDefault="00C330FD"/>
        </w:tc>
        <w:tc>
          <w:tcPr>
            <w:tcW w:w="1253" w:type="dxa"/>
          </w:tcPr>
          <w:p w14:paraId="5DA1E925" w14:textId="77777777" w:rsidR="00C330FD" w:rsidRDefault="00C330FD"/>
        </w:tc>
        <w:tc>
          <w:tcPr>
            <w:tcW w:w="1253" w:type="dxa"/>
          </w:tcPr>
          <w:p w14:paraId="277A1167" w14:textId="77777777" w:rsidR="00C330FD" w:rsidRDefault="00C330FD"/>
        </w:tc>
        <w:tc>
          <w:tcPr>
            <w:tcW w:w="1546" w:type="dxa"/>
          </w:tcPr>
          <w:p w14:paraId="10FA518C" w14:textId="77777777" w:rsidR="00C330FD" w:rsidRDefault="00C330FD"/>
        </w:tc>
      </w:tr>
    </w:tbl>
    <w:p w14:paraId="2C41E8F5" w14:textId="0A6A5649" w:rsidR="00C330FD" w:rsidRPr="00C330FD" w:rsidRDefault="00C330FD">
      <w:pPr>
        <w:rPr>
          <w:b/>
        </w:rPr>
      </w:pPr>
      <w:r w:rsidRPr="00C330FD">
        <w:rPr>
          <w:b/>
        </w:rPr>
        <w:t>Форма прогнозного плана предоставления объектов, включенного в перечни муниципального имущества , субъектам МС</w:t>
      </w:r>
      <w:r w:rsidR="002E0C42">
        <w:rPr>
          <w:b/>
        </w:rPr>
        <w:t>П , самозанятым гражданам в 202</w:t>
      </w:r>
      <w:r w:rsidR="00CC4B81">
        <w:rPr>
          <w:b/>
        </w:rPr>
        <w:t>4</w:t>
      </w:r>
      <w:r w:rsidRPr="00C330FD">
        <w:rPr>
          <w:b/>
        </w:rPr>
        <w:t xml:space="preserve"> году</w:t>
      </w:r>
    </w:p>
    <w:p w14:paraId="7792D2C5" w14:textId="77777777" w:rsidR="00C330FD" w:rsidRPr="00C330FD" w:rsidRDefault="00C330FD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1718"/>
        <w:gridCol w:w="1649"/>
        <w:gridCol w:w="1236"/>
        <w:gridCol w:w="1437"/>
        <w:gridCol w:w="1242"/>
        <w:gridCol w:w="1242"/>
        <w:gridCol w:w="1736"/>
        <w:gridCol w:w="2629"/>
      </w:tblGrid>
      <w:tr w:rsidR="00C330FD" w14:paraId="681E9531" w14:textId="77777777" w:rsidTr="00CC4B81">
        <w:tc>
          <w:tcPr>
            <w:tcW w:w="528" w:type="dxa"/>
          </w:tcPr>
          <w:p w14:paraId="56ACD29D" w14:textId="77777777" w:rsidR="00C330FD" w:rsidRDefault="00C330FD">
            <w:r>
              <w:t>№ п/п</w:t>
            </w:r>
          </w:p>
        </w:tc>
        <w:tc>
          <w:tcPr>
            <w:tcW w:w="1971" w:type="dxa"/>
          </w:tcPr>
          <w:p w14:paraId="3F18C566" w14:textId="77777777" w:rsidR="00C330FD" w:rsidRDefault="00C330FD" w:rsidP="00C330FD">
            <w:r>
              <w:t>Уровень собственности (государственный/</w:t>
            </w:r>
          </w:p>
          <w:p w14:paraId="3459B744" w14:textId="77777777" w:rsidR="00C330FD" w:rsidRDefault="00C330FD" w:rsidP="00C330FD">
            <w:r>
              <w:t>муниципальный)</w:t>
            </w:r>
          </w:p>
        </w:tc>
        <w:tc>
          <w:tcPr>
            <w:tcW w:w="1718" w:type="dxa"/>
          </w:tcPr>
          <w:p w14:paraId="70D8840A" w14:textId="77777777" w:rsidR="00C330FD" w:rsidRDefault="00C330FD">
            <w:r>
              <w:t>ОКТМО для муниципальных образований</w:t>
            </w:r>
          </w:p>
        </w:tc>
        <w:tc>
          <w:tcPr>
            <w:tcW w:w="1649" w:type="dxa"/>
          </w:tcPr>
          <w:p w14:paraId="3D4E79C1" w14:textId="77777777" w:rsidR="00C330FD" w:rsidRDefault="00C330FD">
            <w:r>
              <w:t>Вид объекта имущества</w:t>
            </w:r>
          </w:p>
        </w:tc>
        <w:tc>
          <w:tcPr>
            <w:tcW w:w="1236" w:type="dxa"/>
          </w:tcPr>
          <w:p w14:paraId="06A1C05A" w14:textId="77777777" w:rsidR="00C330FD" w:rsidRDefault="00C330FD">
            <w:r>
              <w:t>Адрес объекта имущества</w:t>
            </w:r>
          </w:p>
        </w:tc>
        <w:tc>
          <w:tcPr>
            <w:tcW w:w="1437" w:type="dxa"/>
          </w:tcPr>
          <w:p w14:paraId="065CEB01" w14:textId="77777777" w:rsidR="00C330FD" w:rsidRDefault="00C330FD">
            <w:r>
              <w:t>Кадастровый номер</w:t>
            </w:r>
          </w:p>
        </w:tc>
        <w:tc>
          <w:tcPr>
            <w:tcW w:w="1242" w:type="dxa"/>
          </w:tcPr>
          <w:p w14:paraId="35B04295" w14:textId="77777777" w:rsidR="00C330FD" w:rsidRDefault="00C330FD">
            <w:r>
              <w:t>Тип и единицы измерения (площадь, глубина , иное)</w:t>
            </w:r>
          </w:p>
        </w:tc>
        <w:tc>
          <w:tcPr>
            <w:tcW w:w="1242" w:type="dxa"/>
          </w:tcPr>
          <w:p w14:paraId="45F710F7" w14:textId="77777777" w:rsidR="00C330FD" w:rsidRDefault="00C330FD">
            <w:r>
              <w:t>Значение типа измерения</w:t>
            </w:r>
          </w:p>
        </w:tc>
        <w:tc>
          <w:tcPr>
            <w:tcW w:w="1736" w:type="dxa"/>
          </w:tcPr>
          <w:p w14:paraId="3252AE78" w14:textId="77777777" w:rsidR="00C330FD" w:rsidRDefault="00C330FD">
            <w:r>
              <w:t>Планируемый срок передачи в аренду(квартал)</w:t>
            </w:r>
          </w:p>
        </w:tc>
        <w:tc>
          <w:tcPr>
            <w:tcW w:w="2629" w:type="dxa"/>
          </w:tcPr>
          <w:p w14:paraId="28FC0A29" w14:textId="77777777" w:rsidR="00C330FD" w:rsidRPr="00866169" w:rsidRDefault="00C330FD">
            <w:r>
              <w:t>Планируемый тип правообладателя)субъект МСП/самозанятый)</w:t>
            </w:r>
          </w:p>
        </w:tc>
      </w:tr>
      <w:tr w:rsidR="00C330FD" w14:paraId="18A56A63" w14:textId="77777777" w:rsidTr="00CC4B81">
        <w:tc>
          <w:tcPr>
            <w:tcW w:w="528" w:type="dxa"/>
          </w:tcPr>
          <w:p w14:paraId="784E71E2" w14:textId="77777777" w:rsidR="00C330FD" w:rsidRPr="00866169" w:rsidRDefault="00C330FD"/>
        </w:tc>
        <w:tc>
          <w:tcPr>
            <w:tcW w:w="1971" w:type="dxa"/>
          </w:tcPr>
          <w:p w14:paraId="7473D951" w14:textId="77777777" w:rsidR="00C330FD" w:rsidRDefault="00C330FD">
            <w:r>
              <w:t>2</w:t>
            </w:r>
          </w:p>
        </w:tc>
        <w:tc>
          <w:tcPr>
            <w:tcW w:w="1718" w:type="dxa"/>
          </w:tcPr>
          <w:p w14:paraId="1B650020" w14:textId="77777777" w:rsidR="00C330FD" w:rsidRDefault="00C330FD">
            <w:r>
              <w:t>3</w:t>
            </w:r>
          </w:p>
        </w:tc>
        <w:tc>
          <w:tcPr>
            <w:tcW w:w="1649" w:type="dxa"/>
          </w:tcPr>
          <w:p w14:paraId="0CC27D4E" w14:textId="77777777" w:rsidR="00C330FD" w:rsidRDefault="00C330FD">
            <w:r>
              <w:t>4</w:t>
            </w:r>
          </w:p>
        </w:tc>
        <w:tc>
          <w:tcPr>
            <w:tcW w:w="1236" w:type="dxa"/>
          </w:tcPr>
          <w:p w14:paraId="1C4DDD39" w14:textId="77777777" w:rsidR="00C330FD" w:rsidRDefault="00C330FD">
            <w:r>
              <w:t>5</w:t>
            </w:r>
          </w:p>
        </w:tc>
        <w:tc>
          <w:tcPr>
            <w:tcW w:w="1437" w:type="dxa"/>
          </w:tcPr>
          <w:p w14:paraId="722C9CE9" w14:textId="77777777" w:rsidR="00C330FD" w:rsidRDefault="00C330FD">
            <w:r>
              <w:t>6</w:t>
            </w:r>
          </w:p>
        </w:tc>
        <w:tc>
          <w:tcPr>
            <w:tcW w:w="1242" w:type="dxa"/>
          </w:tcPr>
          <w:p w14:paraId="348C823E" w14:textId="77777777" w:rsidR="00C330FD" w:rsidRDefault="00C330FD">
            <w:r>
              <w:t>7</w:t>
            </w:r>
          </w:p>
        </w:tc>
        <w:tc>
          <w:tcPr>
            <w:tcW w:w="1242" w:type="dxa"/>
          </w:tcPr>
          <w:p w14:paraId="0D6D5812" w14:textId="77777777" w:rsidR="00C330FD" w:rsidRDefault="00C330FD">
            <w:r>
              <w:t>8</w:t>
            </w:r>
          </w:p>
        </w:tc>
        <w:tc>
          <w:tcPr>
            <w:tcW w:w="1736" w:type="dxa"/>
          </w:tcPr>
          <w:p w14:paraId="36D87252" w14:textId="77777777" w:rsidR="00C330FD" w:rsidRDefault="00C330FD">
            <w:r>
              <w:t>9</w:t>
            </w:r>
          </w:p>
        </w:tc>
        <w:tc>
          <w:tcPr>
            <w:tcW w:w="2629" w:type="dxa"/>
          </w:tcPr>
          <w:p w14:paraId="28A68E14" w14:textId="77777777" w:rsidR="00C330FD" w:rsidRDefault="00C330FD">
            <w:r>
              <w:t>10</w:t>
            </w:r>
          </w:p>
        </w:tc>
      </w:tr>
      <w:tr w:rsidR="00C330FD" w14:paraId="2B3CC078" w14:textId="77777777" w:rsidTr="00CC4B81">
        <w:tc>
          <w:tcPr>
            <w:tcW w:w="528" w:type="dxa"/>
          </w:tcPr>
          <w:p w14:paraId="1CEF18A1" w14:textId="77777777" w:rsidR="00C330FD" w:rsidRPr="00C330FD" w:rsidRDefault="00C330F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1" w:type="dxa"/>
          </w:tcPr>
          <w:p w14:paraId="1B90A8F7" w14:textId="77777777" w:rsidR="00C330FD" w:rsidRDefault="00C330FD">
            <w:r>
              <w:t>муниципальный</w:t>
            </w:r>
          </w:p>
        </w:tc>
        <w:tc>
          <w:tcPr>
            <w:tcW w:w="1718" w:type="dxa"/>
          </w:tcPr>
          <w:p w14:paraId="17AEC25B" w14:textId="77777777" w:rsidR="00C330FD" w:rsidRDefault="00C330FD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1649" w:type="dxa"/>
          </w:tcPr>
          <w:p w14:paraId="2662E07F" w14:textId="77777777" w:rsidR="00C330FD" w:rsidRDefault="002A1C2B">
            <w:r w:rsidRPr="001E508E">
              <w:rPr>
                <w:rFonts w:ascii="Times New Roman" w:eastAsia="Calibri" w:hAnsi="Times New Roman" w:cs="Times New Roman"/>
                <w:sz w:val="24"/>
                <w:szCs w:val="24"/>
              </w:rPr>
              <w:t>Автогрейдер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508E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ДЗ-98 В</w:t>
            </w:r>
          </w:p>
        </w:tc>
        <w:tc>
          <w:tcPr>
            <w:tcW w:w="1236" w:type="dxa"/>
          </w:tcPr>
          <w:p w14:paraId="3A4B2DE5" w14:textId="77777777" w:rsidR="00C330FD" w:rsidRDefault="00C330FD"/>
        </w:tc>
        <w:tc>
          <w:tcPr>
            <w:tcW w:w="1437" w:type="dxa"/>
          </w:tcPr>
          <w:p w14:paraId="712C8826" w14:textId="77777777" w:rsidR="00C330FD" w:rsidRDefault="002A1C2B">
            <w:r>
              <w:t>-</w:t>
            </w:r>
          </w:p>
        </w:tc>
        <w:tc>
          <w:tcPr>
            <w:tcW w:w="1242" w:type="dxa"/>
          </w:tcPr>
          <w:p w14:paraId="54701177" w14:textId="77777777" w:rsidR="00C330FD" w:rsidRDefault="002A1C2B">
            <w:r>
              <w:t>штука</w:t>
            </w:r>
          </w:p>
        </w:tc>
        <w:tc>
          <w:tcPr>
            <w:tcW w:w="1242" w:type="dxa"/>
          </w:tcPr>
          <w:p w14:paraId="6A5ADF37" w14:textId="77777777" w:rsidR="00C330FD" w:rsidRDefault="002A1C2B">
            <w:r>
              <w:t>1</w:t>
            </w:r>
          </w:p>
        </w:tc>
        <w:tc>
          <w:tcPr>
            <w:tcW w:w="1736" w:type="dxa"/>
          </w:tcPr>
          <w:p w14:paraId="3B322AC8" w14:textId="2314D029" w:rsidR="00C330FD" w:rsidRDefault="0059026A">
            <w:r>
              <w:t>3 квартал</w:t>
            </w:r>
          </w:p>
        </w:tc>
        <w:tc>
          <w:tcPr>
            <w:tcW w:w="2629" w:type="dxa"/>
          </w:tcPr>
          <w:p w14:paraId="0EA0006B" w14:textId="77777777" w:rsidR="00C330FD" w:rsidRDefault="002A1C2B">
            <w:r>
              <w:t>Субъект МСП</w:t>
            </w:r>
          </w:p>
        </w:tc>
      </w:tr>
      <w:tr w:rsidR="00C330FD" w14:paraId="583F9FDE" w14:textId="77777777" w:rsidTr="00CC4B81">
        <w:tc>
          <w:tcPr>
            <w:tcW w:w="528" w:type="dxa"/>
          </w:tcPr>
          <w:p w14:paraId="54B08CE4" w14:textId="18E90A37" w:rsidR="00C330FD" w:rsidRPr="00CC4B81" w:rsidRDefault="00CC4B81">
            <w:r>
              <w:t>2</w:t>
            </w:r>
          </w:p>
        </w:tc>
        <w:tc>
          <w:tcPr>
            <w:tcW w:w="1971" w:type="dxa"/>
          </w:tcPr>
          <w:p w14:paraId="1419E3BE" w14:textId="123D2B75" w:rsidR="00C330FD" w:rsidRDefault="00CC4B81">
            <w:r>
              <w:t>муниципальный</w:t>
            </w:r>
          </w:p>
        </w:tc>
        <w:tc>
          <w:tcPr>
            <w:tcW w:w="1718" w:type="dxa"/>
          </w:tcPr>
          <w:p w14:paraId="4042AC7E" w14:textId="6553C77D" w:rsidR="00C330FD" w:rsidRDefault="00CC4B81">
            <w:r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75609105</w:t>
            </w:r>
          </w:p>
        </w:tc>
        <w:tc>
          <w:tcPr>
            <w:tcW w:w="1649" w:type="dxa"/>
          </w:tcPr>
          <w:p w14:paraId="58E027A7" w14:textId="43B26991" w:rsidR="00C330FD" w:rsidRDefault="00CC4B81">
            <w:r w:rsidRPr="00FC6F51">
              <w:rPr>
                <w:rFonts w:ascii="Times New Roman" w:hAnsi="Times New Roman" w:cs="Times New Roman"/>
              </w:rPr>
              <w:t>Трактор ВТ-90Д-РС4 с бульдозерным оборудованием ДЗ-42Р</w:t>
            </w:r>
          </w:p>
        </w:tc>
        <w:tc>
          <w:tcPr>
            <w:tcW w:w="1236" w:type="dxa"/>
          </w:tcPr>
          <w:p w14:paraId="2A5E0F41" w14:textId="77777777" w:rsidR="00C330FD" w:rsidRDefault="00C330FD"/>
        </w:tc>
        <w:tc>
          <w:tcPr>
            <w:tcW w:w="1437" w:type="dxa"/>
          </w:tcPr>
          <w:p w14:paraId="757C056E" w14:textId="5A18EF89" w:rsidR="00C330FD" w:rsidRDefault="00CC4B81">
            <w:r>
              <w:t>-</w:t>
            </w:r>
          </w:p>
        </w:tc>
        <w:tc>
          <w:tcPr>
            <w:tcW w:w="1242" w:type="dxa"/>
          </w:tcPr>
          <w:p w14:paraId="31E93E7A" w14:textId="323AF139" w:rsidR="00C330FD" w:rsidRDefault="00CC4B81">
            <w:r>
              <w:t>штука</w:t>
            </w:r>
          </w:p>
        </w:tc>
        <w:tc>
          <w:tcPr>
            <w:tcW w:w="1242" w:type="dxa"/>
          </w:tcPr>
          <w:p w14:paraId="5C0EAF5A" w14:textId="10F03C0B" w:rsidR="00C330FD" w:rsidRDefault="00CC4B81">
            <w:r>
              <w:t>1</w:t>
            </w:r>
          </w:p>
        </w:tc>
        <w:tc>
          <w:tcPr>
            <w:tcW w:w="1736" w:type="dxa"/>
          </w:tcPr>
          <w:p w14:paraId="3A69F227" w14:textId="5CFD1E2B" w:rsidR="00C330FD" w:rsidRDefault="00CC4B81">
            <w:r>
              <w:t>3 квартал</w:t>
            </w:r>
          </w:p>
        </w:tc>
        <w:tc>
          <w:tcPr>
            <w:tcW w:w="2629" w:type="dxa"/>
          </w:tcPr>
          <w:p w14:paraId="0D7B8F93" w14:textId="694060AE" w:rsidR="00C330FD" w:rsidRDefault="00CC4B81">
            <w:r>
              <w:t>Субъект МСП</w:t>
            </w:r>
          </w:p>
        </w:tc>
      </w:tr>
    </w:tbl>
    <w:p w14:paraId="2DCEBA45" w14:textId="77777777" w:rsidR="00C330FD" w:rsidRDefault="00C330FD"/>
    <w:sectPr w:rsidR="00C330FD" w:rsidSect="00C33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FD"/>
    <w:rsid w:val="002A1C2B"/>
    <w:rsid w:val="002E0C42"/>
    <w:rsid w:val="004E5F69"/>
    <w:rsid w:val="005274A9"/>
    <w:rsid w:val="0059026A"/>
    <w:rsid w:val="00866169"/>
    <w:rsid w:val="00C330FD"/>
    <w:rsid w:val="00C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6AE"/>
  <w15:docId w15:val="{C2067112-9289-4535-92F5-2A2FE25C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</dc:creator>
  <cp:keywords/>
  <dc:description/>
  <cp:lastModifiedBy>Пользователь</cp:lastModifiedBy>
  <cp:revision>2</cp:revision>
  <cp:lastPrinted>2022-01-27T06:39:00Z</cp:lastPrinted>
  <dcterms:created xsi:type="dcterms:W3CDTF">2024-05-15T09:28:00Z</dcterms:created>
  <dcterms:modified xsi:type="dcterms:W3CDTF">2024-05-15T09:28:00Z</dcterms:modified>
</cp:coreProperties>
</file>