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E6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Протокол №</w:t>
      </w:r>
      <w:r w:rsidR="004458A2">
        <w:rPr>
          <w:rFonts w:ascii="Times New Roman" w:hAnsi="Times New Roman" w:cs="Times New Roman"/>
        </w:rPr>
        <w:t>1</w:t>
      </w:r>
    </w:p>
    <w:p w:rsidR="00CE5118" w:rsidRPr="006C405C" w:rsidRDefault="00093AEE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з</w:t>
      </w:r>
      <w:r w:rsidR="00CE5118" w:rsidRPr="006C405C">
        <w:rPr>
          <w:rFonts w:ascii="Times New Roman" w:hAnsi="Times New Roman" w:cs="Times New Roman"/>
        </w:rPr>
        <w:t xml:space="preserve">аседания общественной комиссии о подведении итогов </w:t>
      </w:r>
    </w:p>
    <w:p w:rsidR="00CE5118" w:rsidRPr="006C405C" w:rsidRDefault="00093AEE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о</w:t>
      </w:r>
      <w:r w:rsidR="00CE5118" w:rsidRPr="006C405C">
        <w:rPr>
          <w:rFonts w:ascii="Times New Roman" w:hAnsi="Times New Roman" w:cs="Times New Roman"/>
        </w:rPr>
        <w:t xml:space="preserve">бщественного обсуждения по выбору проекта благоустройства общественной территории в рамках программы «Формирование современной городской среды» </w:t>
      </w:r>
    </w:p>
    <w:p w:rsidR="00CE5118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в Симском городском поселении. </w:t>
      </w:r>
    </w:p>
    <w:p w:rsidR="00093AEE" w:rsidRPr="006C405C" w:rsidRDefault="00407259" w:rsidP="00CE5118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C405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657F2">
        <w:rPr>
          <w:rFonts w:ascii="Times New Roman" w:hAnsi="Times New Roman" w:cs="Times New Roman"/>
          <w:u w:val="single"/>
        </w:rPr>
        <w:t>31</w:t>
      </w:r>
      <w:r w:rsidRPr="006C405C">
        <w:rPr>
          <w:rFonts w:ascii="Times New Roman" w:hAnsi="Times New Roman" w:cs="Times New Roman"/>
          <w:u w:val="single"/>
        </w:rPr>
        <w:t xml:space="preserve"> </w:t>
      </w:r>
      <w:r w:rsidR="00E657F2">
        <w:rPr>
          <w:rFonts w:ascii="Times New Roman" w:hAnsi="Times New Roman" w:cs="Times New Roman"/>
          <w:u w:val="single"/>
        </w:rPr>
        <w:t>марта</w:t>
      </w:r>
      <w:r w:rsidRPr="006C405C">
        <w:rPr>
          <w:rFonts w:ascii="Times New Roman" w:hAnsi="Times New Roman" w:cs="Times New Roman"/>
          <w:u w:val="single"/>
        </w:rPr>
        <w:t xml:space="preserve"> 20</w:t>
      </w:r>
      <w:r w:rsidR="004458A2">
        <w:rPr>
          <w:rFonts w:ascii="Times New Roman" w:hAnsi="Times New Roman" w:cs="Times New Roman"/>
          <w:u w:val="single"/>
        </w:rPr>
        <w:t>2</w:t>
      </w:r>
      <w:r w:rsidR="00E657F2">
        <w:rPr>
          <w:rFonts w:ascii="Times New Roman" w:hAnsi="Times New Roman" w:cs="Times New Roman"/>
          <w:u w:val="single"/>
        </w:rPr>
        <w:t>2 года</w:t>
      </w:r>
    </w:p>
    <w:p w:rsidR="00093AEE" w:rsidRPr="006C405C" w:rsidRDefault="00093AEE" w:rsidP="00093AEE">
      <w:pPr>
        <w:spacing w:after="0"/>
        <w:jc w:val="both"/>
        <w:rPr>
          <w:rFonts w:ascii="Times New Roman" w:hAnsi="Times New Roman" w:cs="Times New Roman"/>
        </w:rPr>
      </w:pPr>
    </w:p>
    <w:p w:rsidR="00093AEE" w:rsidRPr="006C405C" w:rsidRDefault="00093AEE" w:rsidP="00093AEE">
      <w:pPr>
        <w:spacing w:after="0"/>
        <w:jc w:val="both"/>
        <w:rPr>
          <w:rFonts w:ascii="Times New Roman" w:hAnsi="Times New Roman" w:cs="Times New Roman"/>
        </w:rPr>
      </w:pPr>
    </w:p>
    <w:p w:rsidR="00093AEE" w:rsidRPr="006C405C" w:rsidRDefault="00093AEE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    В соответствии с требованиями постановления Администрации Си</w:t>
      </w:r>
      <w:r w:rsidR="004458A2">
        <w:rPr>
          <w:rFonts w:ascii="Times New Roman" w:hAnsi="Times New Roman" w:cs="Times New Roman"/>
        </w:rPr>
        <w:t xml:space="preserve">мского городского поселения от </w:t>
      </w:r>
      <w:r w:rsidR="00E657F2">
        <w:rPr>
          <w:rFonts w:ascii="Times New Roman" w:hAnsi="Times New Roman" w:cs="Times New Roman"/>
        </w:rPr>
        <w:t>15</w:t>
      </w:r>
      <w:r w:rsidRPr="006C405C">
        <w:rPr>
          <w:rFonts w:ascii="Times New Roman" w:hAnsi="Times New Roman" w:cs="Times New Roman"/>
        </w:rPr>
        <w:t>.</w:t>
      </w:r>
      <w:r w:rsidR="004458A2">
        <w:rPr>
          <w:rFonts w:ascii="Times New Roman" w:hAnsi="Times New Roman" w:cs="Times New Roman"/>
        </w:rPr>
        <w:t>0</w:t>
      </w:r>
      <w:r w:rsidR="00E657F2">
        <w:rPr>
          <w:rFonts w:ascii="Times New Roman" w:hAnsi="Times New Roman" w:cs="Times New Roman"/>
        </w:rPr>
        <w:t>2</w:t>
      </w:r>
      <w:r w:rsidR="004458A2">
        <w:rPr>
          <w:rFonts w:ascii="Times New Roman" w:hAnsi="Times New Roman" w:cs="Times New Roman"/>
        </w:rPr>
        <w:t>.202</w:t>
      </w:r>
      <w:r w:rsidR="00E657F2">
        <w:rPr>
          <w:rFonts w:ascii="Times New Roman" w:hAnsi="Times New Roman" w:cs="Times New Roman"/>
        </w:rPr>
        <w:t>2</w:t>
      </w:r>
      <w:r w:rsidRPr="006C405C">
        <w:rPr>
          <w:rFonts w:ascii="Times New Roman" w:hAnsi="Times New Roman" w:cs="Times New Roman"/>
        </w:rPr>
        <w:t xml:space="preserve"> г. №</w:t>
      </w:r>
      <w:r w:rsidR="00E657F2">
        <w:rPr>
          <w:rFonts w:ascii="Times New Roman" w:hAnsi="Times New Roman" w:cs="Times New Roman"/>
        </w:rPr>
        <w:t>26</w:t>
      </w:r>
      <w:r w:rsidRPr="006C405C">
        <w:rPr>
          <w:rFonts w:ascii="Times New Roman" w:hAnsi="Times New Roman" w:cs="Times New Roman"/>
        </w:rPr>
        <w:t xml:space="preserve"> «Об участии в конкурсе на лучший проект создания комфортной городской среды» был организовано и проведено общественное обсуждение проектов соз</w:t>
      </w:r>
      <w:r w:rsidR="0059032F" w:rsidRPr="006C405C">
        <w:rPr>
          <w:rFonts w:ascii="Times New Roman" w:hAnsi="Times New Roman" w:cs="Times New Roman"/>
        </w:rPr>
        <w:t>дания комфортной городской среды.</w:t>
      </w:r>
    </w:p>
    <w:p w:rsidR="00093AEE" w:rsidRPr="004458A2" w:rsidRDefault="00093AEE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    </w:t>
      </w:r>
      <w:r w:rsidRPr="004458A2">
        <w:rPr>
          <w:rFonts w:ascii="Times New Roman" w:hAnsi="Times New Roman" w:cs="Times New Roman"/>
        </w:rPr>
        <w:t xml:space="preserve">Общественной комиссией был предложен проект благоустройства общественной территории в Симском городском поселении </w:t>
      </w:r>
      <w:r w:rsidR="004458A2" w:rsidRPr="004458A2">
        <w:rPr>
          <w:rFonts w:ascii="Times New Roman" w:hAnsi="Times New Roman" w:cs="Times New Roman"/>
          <w:spacing w:val="3"/>
          <w:shd w:val="clear" w:color="auto" w:fill="FFFFFF"/>
        </w:rPr>
        <w:t>«</w:t>
      </w:r>
      <w:r w:rsidR="004458A2" w:rsidRPr="004458A2">
        <w:rPr>
          <w:rFonts w:ascii="Times New Roman" w:hAnsi="Times New Roman" w:cs="Times New Roman"/>
          <w:b/>
          <w:spacing w:val="3"/>
          <w:shd w:val="clear" w:color="auto" w:fill="FFFFFF"/>
        </w:rPr>
        <w:t>Комплексное развитие центральной  территории города»</w:t>
      </w:r>
      <w:r w:rsidR="004458A2" w:rsidRPr="004458A2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r w:rsidR="004458A2" w:rsidRPr="004458A2">
        <w:rPr>
          <w:rFonts w:ascii="Times New Roman" w:hAnsi="Times New Roman" w:cs="Times New Roman"/>
          <w:color w:val="000000"/>
        </w:rPr>
        <w:t xml:space="preserve">  2 часть проекта  в которую входит благоустройство Парка Дворца культуры, территории Спортивного комплекса и пешеходной части ул.</w:t>
      </w:r>
      <w:r w:rsidR="00E657F2">
        <w:rPr>
          <w:rFonts w:ascii="Times New Roman" w:hAnsi="Times New Roman" w:cs="Times New Roman"/>
          <w:color w:val="000000"/>
        </w:rPr>
        <w:t xml:space="preserve"> </w:t>
      </w:r>
      <w:r w:rsidR="004458A2" w:rsidRPr="004458A2">
        <w:rPr>
          <w:rFonts w:ascii="Times New Roman" w:hAnsi="Times New Roman" w:cs="Times New Roman"/>
          <w:color w:val="000000"/>
        </w:rPr>
        <w:t>Киров</w:t>
      </w:r>
      <w:proofErr w:type="gramStart"/>
      <w:r w:rsidR="004458A2" w:rsidRPr="004458A2">
        <w:rPr>
          <w:rFonts w:ascii="Times New Roman" w:hAnsi="Times New Roman" w:cs="Times New Roman"/>
          <w:color w:val="000000"/>
        </w:rPr>
        <w:t>а–</w:t>
      </w:r>
      <w:proofErr w:type="gramEnd"/>
      <w:r w:rsidR="004458A2" w:rsidRPr="004458A2">
        <w:rPr>
          <w:rFonts w:ascii="Times New Roman" w:hAnsi="Times New Roman" w:cs="Times New Roman"/>
          <w:color w:val="000000"/>
        </w:rPr>
        <w:t xml:space="preserve"> </w:t>
      </w:r>
      <w:r w:rsidR="004458A2" w:rsidRPr="004458A2">
        <w:rPr>
          <w:rFonts w:ascii="Times New Roman" w:hAnsi="Times New Roman" w:cs="Times New Roman"/>
          <w:b/>
          <w:color w:val="000000"/>
        </w:rPr>
        <w:t>«Сим –  центр городской  активности»</w:t>
      </w:r>
    </w:p>
    <w:p w:rsidR="0059032F" w:rsidRPr="006C405C" w:rsidRDefault="0059032F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   Общественная комиссия в составе:</w:t>
      </w:r>
    </w:p>
    <w:p w:rsidR="0059032F" w:rsidRPr="006C405C" w:rsidRDefault="0059032F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Председатель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Лисин Андрей Геннадьевич</w:t>
      </w:r>
      <w:r w:rsidR="0059032F" w:rsidRPr="006C405C">
        <w:rPr>
          <w:rFonts w:ascii="Times New Roman" w:hAnsi="Times New Roman" w:cs="Times New Roman"/>
        </w:rPr>
        <w:t xml:space="preserve"> – заместитель главы Симского городского поселения</w:t>
      </w:r>
    </w:p>
    <w:p w:rsidR="0059032F" w:rsidRPr="006C405C" w:rsidRDefault="0059032F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Секретарь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Елена Николаевна</w:t>
      </w:r>
      <w:r w:rsidR="0059032F" w:rsidRPr="006C40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экономического отдела администрации</w:t>
      </w:r>
      <w:r w:rsidR="0059032F" w:rsidRPr="006C405C">
        <w:rPr>
          <w:rFonts w:ascii="Times New Roman" w:hAnsi="Times New Roman" w:cs="Times New Roman"/>
        </w:rPr>
        <w:t xml:space="preserve"> Симского городского поселения</w:t>
      </w:r>
    </w:p>
    <w:p w:rsidR="0059032F" w:rsidRPr="006C405C" w:rsidRDefault="0059032F" w:rsidP="00093AEE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Члены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Булыкин Андрей Леонидович</w:t>
      </w:r>
      <w:r w:rsidR="0059032F" w:rsidRPr="006C405C">
        <w:rPr>
          <w:rFonts w:ascii="Times New Roman" w:hAnsi="Times New Roman" w:cs="Times New Roman"/>
        </w:rPr>
        <w:t xml:space="preserve"> - депутат Совета депутатов Симского городского поселения;</w:t>
      </w:r>
    </w:p>
    <w:p w:rsidR="0059032F" w:rsidRPr="006C405C" w:rsidRDefault="0059032F" w:rsidP="0059032F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Иванов Александр </w:t>
      </w:r>
      <w:proofErr w:type="spellStart"/>
      <w:r w:rsidRPr="006C405C">
        <w:rPr>
          <w:rFonts w:ascii="Times New Roman" w:hAnsi="Times New Roman" w:cs="Times New Roman"/>
        </w:rPr>
        <w:t>Виленович</w:t>
      </w:r>
      <w:proofErr w:type="spellEnd"/>
      <w:r w:rsidRPr="006C405C">
        <w:rPr>
          <w:rFonts w:ascii="Times New Roman" w:hAnsi="Times New Roman" w:cs="Times New Roman"/>
        </w:rPr>
        <w:t xml:space="preserve"> - депутат Совета депутатов Симского городского поселения;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Кораблев Виктор Геннадьевич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>депутат Совета депутатов Симского городского поселения</w:t>
      </w:r>
      <w:r>
        <w:rPr>
          <w:rFonts w:ascii="Times New Roman" w:hAnsi="Times New Roman" w:cs="Times New Roman"/>
        </w:rPr>
        <w:t>;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Заико Вячеслав Яковлевич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 xml:space="preserve">председатель Совета депутатов Симского городского поселения </w:t>
      </w:r>
      <w:proofErr w:type="spellStart"/>
      <w:r w:rsidR="0059032F" w:rsidRPr="006C405C">
        <w:rPr>
          <w:rFonts w:ascii="Times New Roman" w:hAnsi="Times New Roman" w:cs="Times New Roman"/>
        </w:rPr>
        <w:t>Енбеков</w:t>
      </w:r>
      <w:proofErr w:type="spellEnd"/>
      <w:r w:rsidR="0059032F" w:rsidRPr="006C405C">
        <w:rPr>
          <w:rFonts w:ascii="Times New Roman" w:hAnsi="Times New Roman" w:cs="Times New Roman"/>
        </w:rPr>
        <w:t xml:space="preserve"> Сергей Николаевич – директор УК ООО «</w:t>
      </w:r>
      <w:proofErr w:type="spellStart"/>
      <w:r w:rsidR="0059032F" w:rsidRPr="006C405C">
        <w:rPr>
          <w:rFonts w:ascii="Times New Roman" w:hAnsi="Times New Roman" w:cs="Times New Roman"/>
        </w:rPr>
        <w:t>Жилкомсервис</w:t>
      </w:r>
      <w:proofErr w:type="spellEnd"/>
      <w:r w:rsidR="0059032F" w:rsidRPr="006C405C">
        <w:rPr>
          <w:rFonts w:ascii="Times New Roman" w:hAnsi="Times New Roman" w:cs="Times New Roman"/>
        </w:rPr>
        <w:t>».</w:t>
      </w:r>
    </w:p>
    <w:p w:rsidR="0059032F" w:rsidRDefault="0059032F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32F" w:rsidRPr="004458A2" w:rsidRDefault="00093AEE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8A2">
        <w:rPr>
          <w:rFonts w:ascii="Times New Roman" w:hAnsi="Times New Roman" w:cs="Times New Roman"/>
        </w:rPr>
        <w:t xml:space="preserve">За период с </w:t>
      </w:r>
      <w:r w:rsidR="004458A2" w:rsidRPr="004458A2">
        <w:rPr>
          <w:rFonts w:ascii="Times New Roman" w:hAnsi="Times New Roman" w:cs="Times New Roman"/>
        </w:rPr>
        <w:t>01</w:t>
      </w:r>
      <w:r w:rsidRPr="004458A2">
        <w:rPr>
          <w:rFonts w:ascii="Times New Roman" w:hAnsi="Times New Roman" w:cs="Times New Roman"/>
        </w:rPr>
        <w:t>.</w:t>
      </w:r>
      <w:r w:rsidR="004458A2" w:rsidRPr="004458A2">
        <w:rPr>
          <w:rFonts w:ascii="Times New Roman" w:hAnsi="Times New Roman" w:cs="Times New Roman"/>
        </w:rPr>
        <w:t>0</w:t>
      </w:r>
      <w:r w:rsidR="00E657F2">
        <w:rPr>
          <w:rFonts w:ascii="Times New Roman" w:hAnsi="Times New Roman" w:cs="Times New Roman"/>
        </w:rPr>
        <w:t>3</w:t>
      </w:r>
      <w:r w:rsidR="004458A2" w:rsidRPr="004458A2">
        <w:rPr>
          <w:rFonts w:ascii="Times New Roman" w:hAnsi="Times New Roman" w:cs="Times New Roman"/>
        </w:rPr>
        <w:t>.2021</w:t>
      </w:r>
      <w:r w:rsidRPr="004458A2">
        <w:rPr>
          <w:rFonts w:ascii="Times New Roman" w:hAnsi="Times New Roman" w:cs="Times New Roman"/>
        </w:rPr>
        <w:t xml:space="preserve"> г</w:t>
      </w:r>
      <w:r w:rsidR="004455EE" w:rsidRPr="004458A2">
        <w:rPr>
          <w:rFonts w:ascii="Times New Roman" w:hAnsi="Times New Roman" w:cs="Times New Roman"/>
        </w:rPr>
        <w:t>. по 1</w:t>
      </w:r>
      <w:r w:rsidR="00E657F2">
        <w:rPr>
          <w:rFonts w:ascii="Times New Roman" w:hAnsi="Times New Roman" w:cs="Times New Roman"/>
        </w:rPr>
        <w:t>1</w:t>
      </w:r>
      <w:r w:rsidR="0059032F" w:rsidRPr="004458A2">
        <w:rPr>
          <w:rFonts w:ascii="Times New Roman" w:hAnsi="Times New Roman" w:cs="Times New Roman"/>
        </w:rPr>
        <w:t>.0</w:t>
      </w:r>
      <w:r w:rsidR="00E657F2">
        <w:rPr>
          <w:rFonts w:ascii="Times New Roman" w:hAnsi="Times New Roman" w:cs="Times New Roman"/>
        </w:rPr>
        <w:t>3</w:t>
      </w:r>
      <w:r w:rsidR="004455EE" w:rsidRPr="004458A2">
        <w:rPr>
          <w:rFonts w:ascii="Times New Roman" w:hAnsi="Times New Roman" w:cs="Times New Roman"/>
        </w:rPr>
        <w:t>.20</w:t>
      </w:r>
      <w:r w:rsidR="004458A2" w:rsidRPr="004458A2">
        <w:rPr>
          <w:rFonts w:ascii="Times New Roman" w:hAnsi="Times New Roman" w:cs="Times New Roman"/>
        </w:rPr>
        <w:t>21</w:t>
      </w:r>
      <w:r w:rsidR="0059032F" w:rsidRPr="004458A2">
        <w:rPr>
          <w:rFonts w:ascii="Times New Roman" w:hAnsi="Times New Roman" w:cs="Times New Roman"/>
        </w:rPr>
        <w:t xml:space="preserve"> г. всего поступило </w:t>
      </w:r>
      <w:r w:rsidR="00981F17">
        <w:rPr>
          <w:rFonts w:ascii="Times New Roman" w:hAnsi="Times New Roman" w:cs="Times New Roman"/>
        </w:rPr>
        <w:t>365</w:t>
      </w:r>
      <w:r w:rsidR="009D7A8E" w:rsidRPr="00310FF3">
        <w:rPr>
          <w:rFonts w:ascii="Times New Roman" w:hAnsi="Times New Roman" w:cs="Times New Roman"/>
        </w:rPr>
        <w:t xml:space="preserve"> </w:t>
      </w:r>
      <w:r w:rsidR="009D7A8E" w:rsidRPr="004458A2">
        <w:rPr>
          <w:rFonts w:ascii="Times New Roman" w:hAnsi="Times New Roman" w:cs="Times New Roman"/>
        </w:rPr>
        <w:t>предложений</w:t>
      </w:r>
      <w:r w:rsidR="004458A2" w:rsidRPr="004458A2">
        <w:rPr>
          <w:rFonts w:ascii="Times New Roman" w:hAnsi="Times New Roman" w:cs="Times New Roman"/>
        </w:rPr>
        <w:t>.</w:t>
      </w:r>
    </w:p>
    <w:p w:rsidR="009D7A8E" w:rsidRPr="004458A2" w:rsidRDefault="009D7A8E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8A2">
        <w:rPr>
          <w:rFonts w:ascii="Times New Roman" w:hAnsi="Times New Roman" w:cs="Times New Roman"/>
        </w:rPr>
        <w:t xml:space="preserve">Проголосовавших за </w:t>
      </w:r>
      <w:r w:rsidR="004458A2" w:rsidRPr="004458A2">
        <w:rPr>
          <w:rFonts w:ascii="Times New Roman" w:hAnsi="Times New Roman" w:cs="Times New Roman"/>
          <w:spacing w:val="3"/>
          <w:shd w:val="clear" w:color="auto" w:fill="FFFFFF"/>
        </w:rPr>
        <w:t>«</w:t>
      </w:r>
      <w:r w:rsidR="004458A2" w:rsidRPr="004458A2">
        <w:rPr>
          <w:rFonts w:ascii="Times New Roman" w:hAnsi="Times New Roman" w:cs="Times New Roman"/>
          <w:b/>
          <w:spacing w:val="3"/>
          <w:shd w:val="clear" w:color="auto" w:fill="FFFFFF"/>
        </w:rPr>
        <w:t>Комплексное развитие центральной  территории города»</w:t>
      </w:r>
      <w:r w:rsidR="004458A2" w:rsidRPr="004458A2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r w:rsidR="004458A2" w:rsidRPr="004458A2">
        <w:rPr>
          <w:rFonts w:ascii="Times New Roman" w:hAnsi="Times New Roman" w:cs="Times New Roman"/>
          <w:color w:val="000000"/>
        </w:rPr>
        <w:t xml:space="preserve">  2 часть проекта  в которую входит благоустройство Парка Дворца культуры, территории Спортивного комплекса и пешеходной части ул</w:t>
      </w:r>
      <w:proofErr w:type="gramStart"/>
      <w:r w:rsidR="004458A2" w:rsidRPr="004458A2">
        <w:rPr>
          <w:rFonts w:ascii="Times New Roman" w:hAnsi="Times New Roman" w:cs="Times New Roman"/>
          <w:color w:val="000000"/>
        </w:rPr>
        <w:t>.К</w:t>
      </w:r>
      <w:proofErr w:type="gramEnd"/>
      <w:r w:rsidR="004458A2" w:rsidRPr="004458A2">
        <w:rPr>
          <w:rFonts w:ascii="Times New Roman" w:hAnsi="Times New Roman" w:cs="Times New Roman"/>
          <w:color w:val="000000"/>
        </w:rPr>
        <w:t xml:space="preserve">ирова– </w:t>
      </w:r>
      <w:r w:rsidR="004458A2" w:rsidRPr="004458A2">
        <w:rPr>
          <w:rFonts w:ascii="Times New Roman" w:hAnsi="Times New Roman" w:cs="Times New Roman"/>
          <w:b/>
          <w:color w:val="000000"/>
        </w:rPr>
        <w:t>«Сим –  центр городской  активности»</w:t>
      </w:r>
      <w:r w:rsidR="00981F17">
        <w:rPr>
          <w:rFonts w:ascii="Times New Roman" w:hAnsi="Times New Roman" w:cs="Times New Roman"/>
        </w:rPr>
        <w:t xml:space="preserve"> 365</w:t>
      </w:r>
      <w:r w:rsidRPr="004458A2">
        <w:rPr>
          <w:rFonts w:ascii="Times New Roman" w:hAnsi="Times New Roman" w:cs="Times New Roman"/>
        </w:rPr>
        <w:t xml:space="preserve"> </w:t>
      </w:r>
      <w:r w:rsidR="004458A2" w:rsidRPr="004458A2">
        <w:rPr>
          <w:rFonts w:ascii="Times New Roman" w:hAnsi="Times New Roman" w:cs="Times New Roman"/>
        </w:rPr>
        <w:t>голосов.</w:t>
      </w:r>
    </w:p>
    <w:p w:rsidR="00C55068" w:rsidRDefault="00C55068" w:rsidP="00C550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259" w:rsidRDefault="00407259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8A2">
        <w:rPr>
          <w:rFonts w:ascii="Times New Roman" w:hAnsi="Times New Roman" w:cs="Times New Roman"/>
          <w:b/>
        </w:rPr>
        <w:t xml:space="preserve">Общественная комиссия </w:t>
      </w:r>
      <w:r w:rsidR="00764619" w:rsidRPr="00764619">
        <w:rPr>
          <w:rFonts w:ascii="Times New Roman" w:hAnsi="Times New Roman" w:cs="Times New Roman"/>
          <w:b/>
          <w:u w:val="single"/>
        </w:rPr>
        <w:t>приняла решение</w:t>
      </w:r>
      <w:r w:rsidRPr="004458A2">
        <w:rPr>
          <w:rFonts w:ascii="Times New Roman" w:hAnsi="Times New Roman" w:cs="Times New Roman"/>
        </w:rPr>
        <w:t>:</w:t>
      </w:r>
    </w:p>
    <w:p w:rsidR="00764619" w:rsidRPr="004458A2" w:rsidRDefault="00764619" w:rsidP="00C550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58A2" w:rsidRPr="004458A2" w:rsidRDefault="004455EE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8A2">
        <w:rPr>
          <w:rFonts w:ascii="Times New Roman" w:hAnsi="Times New Roman" w:cs="Times New Roman"/>
        </w:rPr>
        <w:t>1.</w:t>
      </w:r>
      <w:r w:rsidR="006C405C" w:rsidRPr="004458A2">
        <w:rPr>
          <w:rFonts w:ascii="Times New Roman" w:hAnsi="Times New Roman" w:cs="Times New Roman"/>
        </w:rPr>
        <w:t xml:space="preserve"> </w:t>
      </w:r>
      <w:r w:rsidR="00C55068">
        <w:rPr>
          <w:rFonts w:ascii="Times New Roman" w:hAnsi="Times New Roman" w:cs="Times New Roman"/>
        </w:rPr>
        <w:t xml:space="preserve">   </w:t>
      </w:r>
      <w:r w:rsidR="009D7A8E" w:rsidRPr="004458A2">
        <w:rPr>
          <w:rFonts w:ascii="Times New Roman" w:hAnsi="Times New Roman" w:cs="Times New Roman"/>
        </w:rPr>
        <w:t xml:space="preserve">Определить общественной территорией, набравшей наибольшее количество предложений для реализации проекта создания комфортной городской среды </w:t>
      </w:r>
      <w:r w:rsidR="004458A2" w:rsidRPr="004458A2">
        <w:rPr>
          <w:rFonts w:ascii="Times New Roman" w:hAnsi="Times New Roman" w:cs="Times New Roman"/>
          <w:spacing w:val="3"/>
          <w:shd w:val="clear" w:color="auto" w:fill="FFFFFF"/>
        </w:rPr>
        <w:t>«</w:t>
      </w:r>
      <w:r w:rsidR="004458A2" w:rsidRPr="004458A2">
        <w:rPr>
          <w:rFonts w:ascii="Times New Roman" w:hAnsi="Times New Roman" w:cs="Times New Roman"/>
          <w:b/>
          <w:spacing w:val="3"/>
          <w:shd w:val="clear" w:color="auto" w:fill="FFFFFF"/>
        </w:rPr>
        <w:t>Комплексное развитие центральной  территории города»</w:t>
      </w:r>
      <w:r w:rsidR="004458A2" w:rsidRPr="004458A2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r w:rsidR="004458A2" w:rsidRPr="004458A2">
        <w:rPr>
          <w:rFonts w:ascii="Times New Roman" w:hAnsi="Times New Roman" w:cs="Times New Roman"/>
          <w:color w:val="000000"/>
        </w:rPr>
        <w:t xml:space="preserve">  2 часть проекта  в которую входит благоустройство Парка Дворца культуры, территории Спортивного комплекса и пешеходной части ул.</w:t>
      </w:r>
      <w:r w:rsidR="00E657F2">
        <w:rPr>
          <w:rFonts w:ascii="Times New Roman" w:hAnsi="Times New Roman" w:cs="Times New Roman"/>
          <w:color w:val="000000"/>
        </w:rPr>
        <w:t xml:space="preserve"> </w:t>
      </w:r>
      <w:r w:rsidR="004458A2" w:rsidRPr="004458A2">
        <w:rPr>
          <w:rFonts w:ascii="Times New Roman" w:hAnsi="Times New Roman" w:cs="Times New Roman"/>
          <w:color w:val="000000"/>
        </w:rPr>
        <w:t>Кирова</w:t>
      </w:r>
      <w:r w:rsidR="00981F17">
        <w:rPr>
          <w:rFonts w:ascii="Times New Roman" w:hAnsi="Times New Roman" w:cs="Times New Roman"/>
          <w:color w:val="000000"/>
        </w:rPr>
        <w:t xml:space="preserve"> </w:t>
      </w:r>
      <w:r w:rsidR="004458A2" w:rsidRPr="004458A2">
        <w:rPr>
          <w:rFonts w:ascii="Times New Roman" w:hAnsi="Times New Roman" w:cs="Times New Roman"/>
          <w:color w:val="000000"/>
        </w:rPr>
        <w:t xml:space="preserve">– </w:t>
      </w:r>
      <w:r w:rsidR="004458A2" w:rsidRPr="004458A2">
        <w:rPr>
          <w:rFonts w:ascii="Times New Roman" w:hAnsi="Times New Roman" w:cs="Times New Roman"/>
          <w:b/>
          <w:color w:val="000000"/>
        </w:rPr>
        <w:t>«Сим –  центр городской  активности»</w:t>
      </w:r>
    </w:p>
    <w:p w:rsidR="009D7A8E" w:rsidRPr="006C405C" w:rsidRDefault="009D7A8E" w:rsidP="00407259">
      <w:pPr>
        <w:spacing w:after="0"/>
        <w:jc w:val="both"/>
        <w:rPr>
          <w:rFonts w:ascii="Times New Roman" w:hAnsi="Times New Roman" w:cs="Times New Roman"/>
        </w:rPr>
      </w:pPr>
    </w:p>
    <w:p w:rsidR="00C55068" w:rsidRPr="00C55068" w:rsidRDefault="004455EE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2.</w:t>
      </w:r>
      <w:r w:rsidR="006C405C">
        <w:rPr>
          <w:rFonts w:ascii="Times New Roman" w:hAnsi="Times New Roman" w:cs="Times New Roman"/>
        </w:rPr>
        <w:t xml:space="preserve"> </w:t>
      </w:r>
      <w:r w:rsidR="00C55068">
        <w:rPr>
          <w:rFonts w:ascii="Times New Roman" w:hAnsi="Times New Roman" w:cs="Times New Roman"/>
        </w:rPr>
        <w:t xml:space="preserve">    </w:t>
      </w:r>
      <w:r w:rsidRPr="006C405C">
        <w:rPr>
          <w:rFonts w:ascii="Times New Roman" w:hAnsi="Times New Roman" w:cs="Times New Roman"/>
        </w:rPr>
        <w:t xml:space="preserve">В  рамках реализации </w:t>
      </w:r>
      <w:r w:rsidRPr="00C55068">
        <w:rPr>
          <w:rFonts w:ascii="Times New Roman" w:hAnsi="Times New Roman" w:cs="Times New Roman"/>
        </w:rPr>
        <w:t>проекта</w:t>
      </w:r>
      <w:r w:rsidR="006C405C" w:rsidRPr="00C55068">
        <w:rPr>
          <w:rFonts w:ascii="Times New Roman" w:hAnsi="Times New Roman" w:cs="Times New Roman"/>
        </w:rPr>
        <w:t xml:space="preserve"> </w:t>
      </w:r>
      <w:r w:rsidR="00C55068" w:rsidRPr="00C55068">
        <w:rPr>
          <w:rFonts w:ascii="Times New Roman" w:hAnsi="Times New Roman" w:cs="Times New Roman"/>
          <w:spacing w:val="3"/>
          <w:shd w:val="clear" w:color="auto" w:fill="FFFFFF"/>
        </w:rPr>
        <w:t>«</w:t>
      </w:r>
      <w:r w:rsidR="00C55068" w:rsidRPr="00C55068">
        <w:rPr>
          <w:rFonts w:ascii="Times New Roman" w:hAnsi="Times New Roman" w:cs="Times New Roman"/>
          <w:b/>
          <w:spacing w:val="3"/>
          <w:shd w:val="clear" w:color="auto" w:fill="FFFFFF"/>
        </w:rPr>
        <w:t>Комплексное развитие центральной  территории города»</w:t>
      </w:r>
      <w:r w:rsidR="00C55068" w:rsidRPr="00C55068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r w:rsidR="00C55068" w:rsidRPr="00C55068">
        <w:rPr>
          <w:rFonts w:ascii="Times New Roman" w:hAnsi="Times New Roman" w:cs="Times New Roman"/>
          <w:color w:val="000000"/>
        </w:rPr>
        <w:t xml:space="preserve">  2 часть проекта  в которую входит благоустройство Парка Дворца культуры, территории Спортивного комплекса и пешеходной части ул</w:t>
      </w:r>
      <w:proofErr w:type="gramStart"/>
      <w:r w:rsidR="00C55068" w:rsidRPr="00C55068">
        <w:rPr>
          <w:rFonts w:ascii="Times New Roman" w:hAnsi="Times New Roman" w:cs="Times New Roman"/>
          <w:color w:val="000000"/>
        </w:rPr>
        <w:t>.К</w:t>
      </w:r>
      <w:proofErr w:type="gramEnd"/>
      <w:r w:rsidR="00C55068" w:rsidRPr="00C55068">
        <w:rPr>
          <w:rFonts w:ascii="Times New Roman" w:hAnsi="Times New Roman" w:cs="Times New Roman"/>
          <w:color w:val="000000"/>
        </w:rPr>
        <w:t xml:space="preserve">ирова– </w:t>
      </w:r>
      <w:r w:rsidR="00C55068" w:rsidRPr="00C55068">
        <w:rPr>
          <w:rFonts w:ascii="Times New Roman" w:hAnsi="Times New Roman" w:cs="Times New Roman"/>
          <w:b/>
          <w:color w:val="000000"/>
        </w:rPr>
        <w:t>«Сим –  центр городской  активности»</w:t>
      </w:r>
    </w:p>
    <w:p w:rsidR="004455EE" w:rsidRPr="006C405C" w:rsidRDefault="00A15E26" w:rsidP="0040725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предложить к выполнению следующие</w:t>
      </w:r>
      <w:r w:rsidR="004455EE" w:rsidRPr="006C405C">
        <w:rPr>
          <w:rFonts w:ascii="Times New Roman" w:hAnsi="Times New Roman"/>
        </w:rPr>
        <w:t xml:space="preserve"> мероприятия: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Ремонт асфальтобетонного покрытия с заменой бордюрного камня в парке ДК, на территории Спортивного комплекса и пешеходной части центральной ул. Кирова.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освещения на территории Спортивного комплекса и пешеходной части центральной ул. Кирова.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дополнительной подсветки зданий ДК и Спортивного комплекса.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ограждения территории парка ДК и территории Спортивного комплекса.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lastRenderedPageBreak/>
        <w:t>Озеленение парка ДК и территории Спортивного комплекса: устройство газонов из рулонных посевных трав, высадка декоративных кустарников и деревьев.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«Аллеи Славы» с установкой памятников в парке ДК.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летней танцевальной площадки с укладкой танцевального покрытия и установкой купольной крыши в парке ДК.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общественного туалета в парке ДК.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зоны активного отдыха с установкой платных аттракционов в парке ДК.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Обустройство родника и мостика в парке ДК</w:t>
      </w:r>
      <w:proofErr w:type="gramStart"/>
      <w:r w:rsidRPr="008A159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детского игрового комплекса и детских игровых площадок с освещением в парке ДК.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ярморочной площади и торговых павильонов с установкой детского кафе в парке ДК.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комплексной спортивной площадки с освещением на территории Спортивного комплекса:</w:t>
      </w:r>
    </w:p>
    <w:p w:rsidR="008A159F" w:rsidRPr="008A159F" w:rsidRDefault="008A159F" w:rsidP="008A159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- устройство футбольного поля 54х34 м с покрытием из искусственной травы и переносным оборудованием, с трибунами для зрителей;</w:t>
      </w:r>
    </w:p>
    <w:p w:rsidR="008A159F" w:rsidRPr="008A159F" w:rsidRDefault="008A159F" w:rsidP="008A159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- устройство многофункциональной спортивной площадки с резиновым наливным покрытием на установленном хоккейном корте для занятий волейболом, баскетболом в летнее время года;</w:t>
      </w:r>
    </w:p>
    <w:p w:rsidR="008A159F" w:rsidRPr="008A159F" w:rsidRDefault="008A159F" w:rsidP="008A159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- замена светильников над хоккейным кортом;</w:t>
      </w:r>
    </w:p>
    <w:p w:rsidR="008A159F" w:rsidRPr="008A159F" w:rsidRDefault="008A159F" w:rsidP="008A159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 xml:space="preserve">- устройство уличной воркаут площадки, прилегающей к зданию с северо-восточной стороны, площадью 150 </w:t>
      </w:r>
      <w:proofErr w:type="spellStart"/>
      <w:r w:rsidRPr="008A159F">
        <w:rPr>
          <w:rFonts w:ascii="Times New Roman" w:eastAsia="Times New Roman" w:hAnsi="Times New Roman" w:cs="Times New Roman"/>
          <w:lang w:eastAsia="ru-RU"/>
        </w:rPr>
        <w:t>кв</w:t>
      </w:r>
      <w:proofErr w:type="gramStart"/>
      <w:r w:rsidRPr="008A159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8A159F">
        <w:rPr>
          <w:rFonts w:ascii="Times New Roman" w:eastAsia="Times New Roman" w:hAnsi="Times New Roman" w:cs="Times New Roman"/>
          <w:lang w:eastAsia="ru-RU"/>
        </w:rPr>
        <w:t>етров</w:t>
      </w:r>
      <w:proofErr w:type="spellEnd"/>
      <w:r w:rsidRPr="008A159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Установка малых архитектурных форм: скамеек, беседок, урн, декоративных скульптур в парке ДК, на территории Спортивного комплекса и пешеходной части ул. Кирова.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 xml:space="preserve">Установка </w:t>
      </w:r>
      <w:proofErr w:type="spellStart"/>
      <w:r w:rsidRPr="008A159F">
        <w:rPr>
          <w:rFonts w:ascii="Times New Roman" w:eastAsia="Times New Roman" w:hAnsi="Times New Roman" w:cs="Times New Roman"/>
          <w:lang w:eastAsia="ru-RU"/>
        </w:rPr>
        <w:t>лайтбоксов</w:t>
      </w:r>
      <w:proofErr w:type="spellEnd"/>
      <w:r w:rsidRPr="008A159F">
        <w:rPr>
          <w:rFonts w:ascii="Times New Roman" w:eastAsia="Times New Roman" w:hAnsi="Times New Roman" w:cs="Times New Roman"/>
          <w:lang w:eastAsia="ru-RU"/>
        </w:rPr>
        <w:t xml:space="preserve"> на территориях парка ДК, Спортивного комплекса и пешеходной части ул. Кирова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парковки для транспорта.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 xml:space="preserve">Устройство </w:t>
      </w:r>
      <w:proofErr w:type="spellStart"/>
      <w:r w:rsidRPr="008A159F">
        <w:rPr>
          <w:rFonts w:ascii="Times New Roman" w:eastAsia="Times New Roman" w:hAnsi="Times New Roman" w:cs="Times New Roman"/>
          <w:lang w:eastAsia="ru-RU"/>
        </w:rPr>
        <w:t>велопарковки</w:t>
      </w:r>
      <w:proofErr w:type="spellEnd"/>
      <w:r w:rsidRPr="008A159F">
        <w:rPr>
          <w:rFonts w:ascii="Times New Roman" w:eastAsia="Times New Roman" w:hAnsi="Times New Roman" w:cs="Times New Roman"/>
          <w:lang w:eastAsia="ru-RU"/>
        </w:rPr>
        <w:t>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Устройство видеонаблюдения для обеспечения охраны общественного порядка.</w:t>
      </w:r>
    </w:p>
    <w:p w:rsidR="008A159F" w:rsidRPr="008A159F" w:rsidRDefault="008A159F" w:rsidP="008A15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>Строительство кафе на пешеходной части ул. Кирова.</w:t>
      </w:r>
    </w:p>
    <w:p w:rsidR="008A159F" w:rsidRDefault="008A159F" w:rsidP="008A159F">
      <w:pPr>
        <w:tabs>
          <w:tab w:val="left" w:pos="851"/>
          <w:tab w:val="left" w:pos="993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8A159F">
        <w:rPr>
          <w:rFonts w:ascii="Times New Roman" w:eastAsia="Times New Roman" w:hAnsi="Times New Roman" w:cs="Times New Roman"/>
          <w:lang w:eastAsia="ru-RU"/>
        </w:rPr>
        <w:t xml:space="preserve">  20. Строительство музея в парке ДК.</w:t>
      </w:r>
    </w:p>
    <w:p w:rsidR="00446407" w:rsidRPr="008A159F" w:rsidRDefault="00446407" w:rsidP="008A159F">
      <w:pPr>
        <w:tabs>
          <w:tab w:val="left" w:pos="851"/>
          <w:tab w:val="left" w:pos="993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6C405C" w:rsidRPr="006C405C" w:rsidRDefault="006C405C" w:rsidP="006C405C">
      <w:pPr>
        <w:pStyle w:val="a6"/>
        <w:spacing w:before="0"/>
        <w:rPr>
          <w:sz w:val="22"/>
          <w:szCs w:val="22"/>
          <w:lang w:val="ru-RU"/>
        </w:rPr>
      </w:pPr>
      <w:r w:rsidRPr="006C405C">
        <w:rPr>
          <w:sz w:val="22"/>
          <w:szCs w:val="22"/>
          <w:lang w:val="ru-RU"/>
        </w:rPr>
        <w:t>3.</w:t>
      </w:r>
      <w:r w:rsidRPr="006C405C">
        <w:rPr>
          <w:spacing w:val="-1"/>
          <w:sz w:val="22"/>
          <w:szCs w:val="22"/>
          <w:lang w:val="ru-RU"/>
        </w:rPr>
        <w:t xml:space="preserve"> Обеспечить</w:t>
      </w:r>
      <w:r w:rsidRPr="006C405C">
        <w:rPr>
          <w:sz w:val="22"/>
          <w:szCs w:val="22"/>
          <w:lang w:val="ru-RU"/>
        </w:rPr>
        <w:t xml:space="preserve"> </w:t>
      </w:r>
      <w:r w:rsidRPr="006C405C">
        <w:rPr>
          <w:spacing w:val="18"/>
          <w:sz w:val="22"/>
          <w:szCs w:val="22"/>
          <w:lang w:val="ru-RU"/>
        </w:rPr>
        <w:t xml:space="preserve"> </w:t>
      </w:r>
      <w:r w:rsidRPr="006C405C">
        <w:rPr>
          <w:spacing w:val="-6"/>
          <w:sz w:val="22"/>
          <w:szCs w:val="22"/>
          <w:lang w:val="ru-RU"/>
        </w:rPr>
        <w:t>прием</w:t>
      </w:r>
      <w:r w:rsidRPr="006C405C">
        <w:rPr>
          <w:sz w:val="22"/>
          <w:szCs w:val="22"/>
          <w:lang w:val="ru-RU"/>
        </w:rPr>
        <w:t xml:space="preserve"> </w:t>
      </w:r>
      <w:r w:rsidRPr="006C405C">
        <w:rPr>
          <w:spacing w:val="11"/>
          <w:sz w:val="22"/>
          <w:szCs w:val="22"/>
          <w:lang w:val="ru-RU"/>
        </w:rPr>
        <w:t xml:space="preserve"> </w:t>
      </w:r>
      <w:r w:rsidRPr="006C405C">
        <w:rPr>
          <w:spacing w:val="-6"/>
          <w:sz w:val="22"/>
          <w:szCs w:val="22"/>
          <w:lang w:val="ru-RU"/>
        </w:rPr>
        <w:t>предложений</w:t>
      </w:r>
      <w:r w:rsidRPr="006C405C">
        <w:rPr>
          <w:sz w:val="22"/>
          <w:szCs w:val="22"/>
          <w:lang w:val="ru-RU"/>
        </w:rPr>
        <w:t xml:space="preserve"> </w:t>
      </w:r>
      <w:r w:rsidRPr="006C405C">
        <w:rPr>
          <w:spacing w:val="12"/>
          <w:sz w:val="22"/>
          <w:szCs w:val="22"/>
          <w:lang w:val="ru-RU"/>
        </w:rPr>
        <w:t xml:space="preserve"> </w:t>
      </w:r>
      <w:r w:rsidRPr="006C405C">
        <w:rPr>
          <w:spacing w:val="-4"/>
          <w:sz w:val="22"/>
          <w:szCs w:val="22"/>
          <w:lang w:val="ru-RU"/>
        </w:rPr>
        <w:t>от</w:t>
      </w:r>
      <w:r w:rsidRPr="006C405C">
        <w:rPr>
          <w:sz w:val="22"/>
          <w:szCs w:val="22"/>
          <w:lang w:val="ru-RU"/>
        </w:rPr>
        <w:t xml:space="preserve"> </w:t>
      </w:r>
      <w:r w:rsidRPr="006C405C">
        <w:rPr>
          <w:spacing w:val="10"/>
          <w:sz w:val="22"/>
          <w:szCs w:val="22"/>
          <w:lang w:val="ru-RU"/>
        </w:rPr>
        <w:t xml:space="preserve"> </w:t>
      </w:r>
      <w:r w:rsidRPr="006C405C">
        <w:rPr>
          <w:spacing w:val="-6"/>
          <w:sz w:val="22"/>
          <w:szCs w:val="22"/>
          <w:lang w:val="ru-RU"/>
        </w:rPr>
        <w:t>населения</w:t>
      </w:r>
      <w:r w:rsidRPr="006C405C">
        <w:rPr>
          <w:sz w:val="22"/>
          <w:szCs w:val="22"/>
          <w:lang w:val="ru-RU"/>
        </w:rPr>
        <w:t xml:space="preserve"> </w:t>
      </w:r>
      <w:r w:rsidRPr="006C405C">
        <w:rPr>
          <w:spacing w:val="9"/>
          <w:sz w:val="22"/>
          <w:szCs w:val="22"/>
          <w:lang w:val="ru-RU"/>
        </w:rPr>
        <w:t xml:space="preserve"> </w:t>
      </w:r>
      <w:r w:rsidRPr="006C405C">
        <w:rPr>
          <w:spacing w:val="-3"/>
          <w:sz w:val="22"/>
          <w:szCs w:val="22"/>
          <w:lang w:val="ru-RU"/>
        </w:rPr>
        <w:t>по</w:t>
      </w:r>
      <w:r w:rsidRPr="006C405C">
        <w:rPr>
          <w:sz w:val="22"/>
          <w:szCs w:val="22"/>
          <w:lang w:val="ru-RU"/>
        </w:rPr>
        <w:t xml:space="preserve"> </w:t>
      </w:r>
      <w:r w:rsidRPr="006C405C">
        <w:rPr>
          <w:spacing w:val="13"/>
          <w:sz w:val="22"/>
          <w:szCs w:val="22"/>
          <w:lang w:val="ru-RU"/>
        </w:rPr>
        <w:t xml:space="preserve"> </w:t>
      </w:r>
      <w:r w:rsidRPr="006C405C">
        <w:rPr>
          <w:spacing w:val="-5"/>
          <w:sz w:val="22"/>
          <w:szCs w:val="22"/>
          <w:lang w:val="ru-RU"/>
        </w:rPr>
        <w:t>определению мероприятий</w:t>
      </w:r>
      <w:r w:rsidRPr="006C405C">
        <w:rPr>
          <w:spacing w:val="-6"/>
          <w:sz w:val="22"/>
          <w:szCs w:val="22"/>
          <w:lang w:val="ru-RU"/>
        </w:rPr>
        <w:t>,</w:t>
      </w:r>
      <w:r w:rsidRPr="006C405C">
        <w:rPr>
          <w:sz w:val="22"/>
          <w:szCs w:val="22"/>
          <w:lang w:val="ru-RU"/>
        </w:rPr>
        <w:t xml:space="preserve"> которые целесообразно реализовать на  выбранной  территории,</w:t>
      </w:r>
      <w:r w:rsidRPr="006C405C">
        <w:rPr>
          <w:spacing w:val="12"/>
          <w:sz w:val="22"/>
          <w:szCs w:val="22"/>
          <w:lang w:val="ru-RU"/>
        </w:rPr>
        <w:t xml:space="preserve"> </w:t>
      </w:r>
      <w:r w:rsidRPr="006C405C">
        <w:rPr>
          <w:sz w:val="22"/>
          <w:szCs w:val="22"/>
          <w:lang w:val="ru-RU"/>
        </w:rPr>
        <w:t>в</w:t>
      </w:r>
      <w:r w:rsidRPr="006C405C">
        <w:rPr>
          <w:spacing w:val="-13"/>
          <w:sz w:val="22"/>
          <w:szCs w:val="22"/>
          <w:lang w:val="ru-RU"/>
        </w:rPr>
        <w:t xml:space="preserve"> </w:t>
      </w:r>
      <w:r w:rsidRPr="006C405C">
        <w:rPr>
          <w:spacing w:val="-6"/>
          <w:sz w:val="22"/>
          <w:szCs w:val="22"/>
          <w:lang w:val="ru-RU"/>
        </w:rPr>
        <w:t>период</w:t>
      </w:r>
      <w:r w:rsidRPr="006C405C">
        <w:rPr>
          <w:spacing w:val="-11"/>
          <w:sz w:val="22"/>
          <w:szCs w:val="22"/>
          <w:lang w:val="ru-RU"/>
        </w:rPr>
        <w:t xml:space="preserve"> с </w:t>
      </w:r>
      <w:r w:rsidR="004C3AB6">
        <w:rPr>
          <w:spacing w:val="-6"/>
          <w:sz w:val="22"/>
          <w:szCs w:val="22"/>
          <w:lang w:val="ru-RU"/>
        </w:rPr>
        <w:t>0</w:t>
      </w:r>
      <w:r w:rsidR="00E657F2">
        <w:rPr>
          <w:spacing w:val="-6"/>
          <w:sz w:val="22"/>
          <w:szCs w:val="22"/>
          <w:lang w:val="ru-RU"/>
        </w:rPr>
        <w:t>7</w:t>
      </w:r>
      <w:r w:rsidR="004C3AB6">
        <w:rPr>
          <w:spacing w:val="-6"/>
          <w:sz w:val="22"/>
          <w:szCs w:val="22"/>
          <w:lang w:val="ru-RU"/>
        </w:rPr>
        <w:t>.0</w:t>
      </w:r>
      <w:r w:rsidR="00E657F2">
        <w:rPr>
          <w:spacing w:val="-6"/>
          <w:sz w:val="22"/>
          <w:szCs w:val="22"/>
          <w:lang w:val="ru-RU"/>
        </w:rPr>
        <w:t>4</w:t>
      </w:r>
      <w:r w:rsidR="004C3AB6">
        <w:rPr>
          <w:spacing w:val="-6"/>
          <w:sz w:val="22"/>
          <w:szCs w:val="22"/>
          <w:lang w:val="ru-RU"/>
        </w:rPr>
        <w:t>.202</w:t>
      </w:r>
      <w:r w:rsidR="00E657F2">
        <w:rPr>
          <w:spacing w:val="-6"/>
          <w:sz w:val="22"/>
          <w:szCs w:val="22"/>
          <w:lang w:val="ru-RU"/>
        </w:rPr>
        <w:t>2</w:t>
      </w:r>
      <w:r w:rsidRPr="006C405C">
        <w:rPr>
          <w:spacing w:val="-6"/>
          <w:sz w:val="22"/>
          <w:szCs w:val="22"/>
          <w:lang w:val="ru-RU"/>
        </w:rPr>
        <w:t>г</w:t>
      </w:r>
      <w:r w:rsidR="004C3AB6">
        <w:rPr>
          <w:spacing w:val="-6"/>
          <w:sz w:val="22"/>
          <w:szCs w:val="22"/>
          <w:lang w:val="ru-RU"/>
        </w:rPr>
        <w:t>.</w:t>
      </w:r>
      <w:r w:rsidRPr="006C405C">
        <w:rPr>
          <w:spacing w:val="-12"/>
          <w:sz w:val="22"/>
          <w:szCs w:val="22"/>
          <w:lang w:val="ru-RU"/>
        </w:rPr>
        <w:t xml:space="preserve"> </w:t>
      </w:r>
      <w:r w:rsidRPr="006C405C">
        <w:rPr>
          <w:spacing w:val="-4"/>
          <w:sz w:val="22"/>
          <w:szCs w:val="22"/>
          <w:lang w:val="ru-RU"/>
        </w:rPr>
        <w:t>до</w:t>
      </w:r>
      <w:r w:rsidRPr="006C405C">
        <w:rPr>
          <w:spacing w:val="-12"/>
          <w:sz w:val="22"/>
          <w:szCs w:val="22"/>
          <w:lang w:val="ru-RU"/>
        </w:rPr>
        <w:t xml:space="preserve"> 16</w:t>
      </w:r>
      <w:r w:rsidRPr="006C405C">
        <w:rPr>
          <w:spacing w:val="-6"/>
          <w:sz w:val="22"/>
          <w:szCs w:val="22"/>
          <w:lang w:val="ru-RU"/>
        </w:rPr>
        <w:t>.0</w:t>
      </w:r>
      <w:r w:rsidR="00E657F2">
        <w:rPr>
          <w:spacing w:val="-6"/>
          <w:sz w:val="22"/>
          <w:szCs w:val="22"/>
          <w:lang w:val="ru-RU"/>
        </w:rPr>
        <w:t>4.2022</w:t>
      </w:r>
      <w:r w:rsidRPr="006C405C">
        <w:rPr>
          <w:spacing w:val="-6"/>
          <w:sz w:val="22"/>
          <w:szCs w:val="22"/>
          <w:lang w:val="ru-RU"/>
        </w:rPr>
        <w:t>г.</w:t>
      </w:r>
    </w:p>
    <w:p w:rsidR="004455EE" w:rsidRPr="009D7A8E" w:rsidRDefault="004455EE" w:rsidP="0040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259" w:rsidRDefault="00407259" w:rsidP="00407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259" w:rsidRPr="006C405C" w:rsidRDefault="00407259" w:rsidP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Председатель комиссии                                                     </w:t>
      </w:r>
      <w:r w:rsidR="004C3AB6">
        <w:rPr>
          <w:rFonts w:ascii="Times New Roman" w:hAnsi="Times New Roman" w:cs="Times New Roman"/>
        </w:rPr>
        <w:t>Лисин А.Г.</w:t>
      </w:r>
    </w:p>
    <w:p w:rsidR="00407259" w:rsidRPr="006C405C" w:rsidRDefault="00407259" w:rsidP="00407259">
      <w:pPr>
        <w:spacing w:after="0"/>
        <w:jc w:val="both"/>
        <w:rPr>
          <w:rFonts w:ascii="Times New Roman" w:hAnsi="Times New Roman" w:cs="Times New Roman"/>
        </w:rPr>
      </w:pPr>
    </w:p>
    <w:p w:rsidR="00407259" w:rsidRPr="006C405C" w:rsidRDefault="00407259" w:rsidP="00407259">
      <w:pPr>
        <w:spacing w:after="0"/>
        <w:jc w:val="both"/>
        <w:rPr>
          <w:rFonts w:ascii="Times New Roman" w:hAnsi="Times New Roman" w:cs="Times New Roman"/>
        </w:rPr>
      </w:pPr>
    </w:p>
    <w:p w:rsidR="00CE5118" w:rsidRPr="006C405C" w:rsidRDefault="00407259" w:rsidP="00407259">
      <w:pPr>
        <w:spacing w:after="0"/>
        <w:jc w:val="both"/>
      </w:pPr>
      <w:r w:rsidRPr="006C405C">
        <w:rPr>
          <w:rFonts w:ascii="Times New Roman" w:hAnsi="Times New Roman" w:cs="Times New Roman"/>
        </w:rPr>
        <w:t xml:space="preserve">Секретарь комиссии                                                          </w:t>
      </w:r>
      <w:r w:rsidR="004C3AB6">
        <w:rPr>
          <w:rFonts w:ascii="Times New Roman" w:hAnsi="Times New Roman" w:cs="Times New Roman"/>
        </w:rPr>
        <w:t>Волкова Е.Н.</w:t>
      </w:r>
    </w:p>
    <w:p w:rsidR="006C405C" w:rsidRPr="006C405C" w:rsidRDefault="006C405C">
      <w:pPr>
        <w:spacing w:after="0"/>
        <w:jc w:val="both"/>
      </w:pPr>
    </w:p>
    <w:sectPr w:rsidR="006C405C" w:rsidRPr="006C405C" w:rsidSect="0051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2E87"/>
    <w:multiLevelType w:val="hybridMultilevel"/>
    <w:tmpl w:val="EC24C75E"/>
    <w:lvl w:ilvl="0" w:tplc="E91C7E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ADE3AC3"/>
    <w:multiLevelType w:val="hybridMultilevel"/>
    <w:tmpl w:val="6A48ED26"/>
    <w:lvl w:ilvl="0" w:tplc="37926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118"/>
    <w:rsid w:val="00050AE9"/>
    <w:rsid w:val="0005493C"/>
    <w:rsid w:val="0006139F"/>
    <w:rsid w:val="00067F19"/>
    <w:rsid w:val="00085924"/>
    <w:rsid w:val="00093AEE"/>
    <w:rsid w:val="000A6E59"/>
    <w:rsid w:val="000B2FEC"/>
    <w:rsid w:val="000B5A46"/>
    <w:rsid w:val="000C2A96"/>
    <w:rsid w:val="000C786C"/>
    <w:rsid w:val="00116822"/>
    <w:rsid w:val="0014089C"/>
    <w:rsid w:val="00141BAE"/>
    <w:rsid w:val="0017098D"/>
    <w:rsid w:val="001817D1"/>
    <w:rsid w:val="00195E90"/>
    <w:rsid w:val="001A5B6D"/>
    <w:rsid w:val="001C1CDA"/>
    <w:rsid w:val="002033AE"/>
    <w:rsid w:val="002126DF"/>
    <w:rsid w:val="0021730B"/>
    <w:rsid w:val="0024768D"/>
    <w:rsid w:val="00256EFE"/>
    <w:rsid w:val="00285154"/>
    <w:rsid w:val="002A5313"/>
    <w:rsid w:val="00301625"/>
    <w:rsid w:val="00310FF3"/>
    <w:rsid w:val="0034760A"/>
    <w:rsid w:val="00360860"/>
    <w:rsid w:val="00394FBF"/>
    <w:rsid w:val="003A24D3"/>
    <w:rsid w:val="003B280E"/>
    <w:rsid w:val="003C0867"/>
    <w:rsid w:val="003C643A"/>
    <w:rsid w:val="00407259"/>
    <w:rsid w:val="00440A0E"/>
    <w:rsid w:val="004455EE"/>
    <w:rsid w:val="004458A2"/>
    <w:rsid w:val="00446407"/>
    <w:rsid w:val="00447FE2"/>
    <w:rsid w:val="004C3AB6"/>
    <w:rsid w:val="004C7121"/>
    <w:rsid w:val="00501955"/>
    <w:rsid w:val="0051003D"/>
    <w:rsid w:val="005119E6"/>
    <w:rsid w:val="00526879"/>
    <w:rsid w:val="00527F57"/>
    <w:rsid w:val="00530324"/>
    <w:rsid w:val="00562885"/>
    <w:rsid w:val="00564E28"/>
    <w:rsid w:val="005825D9"/>
    <w:rsid w:val="0059032F"/>
    <w:rsid w:val="005A68AD"/>
    <w:rsid w:val="005A69BD"/>
    <w:rsid w:val="005A71C1"/>
    <w:rsid w:val="005B5043"/>
    <w:rsid w:val="005C1481"/>
    <w:rsid w:val="005D0A6C"/>
    <w:rsid w:val="005E153F"/>
    <w:rsid w:val="005E2238"/>
    <w:rsid w:val="005E5089"/>
    <w:rsid w:val="005F6458"/>
    <w:rsid w:val="006137F7"/>
    <w:rsid w:val="006928D9"/>
    <w:rsid w:val="006A17A0"/>
    <w:rsid w:val="006C405C"/>
    <w:rsid w:val="006D153D"/>
    <w:rsid w:val="006E16DD"/>
    <w:rsid w:val="006F4F53"/>
    <w:rsid w:val="00713E20"/>
    <w:rsid w:val="00734FB3"/>
    <w:rsid w:val="00762D89"/>
    <w:rsid w:val="00764619"/>
    <w:rsid w:val="00767CAD"/>
    <w:rsid w:val="007736B1"/>
    <w:rsid w:val="00783E06"/>
    <w:rsid w:val="007A15AA"/>
    <w:rsid w:val="007A76AD"/>
    <w:rsid w:val="007B78D9"/>
    <w:rsid w:val="007C04EC"/>
    <w:rsid w:val="0080561D"/>
    <w:rsid w:val="00857D63"/>
    <w:rsid w:val="00887DD6"/>
    <w:rsid w:val="008A159F"/>
    <w:rsid w:val="008A2DDA"/>
    <w:rsid w:val="008C088E"/>
    <w:rsid w:val="00927627"/>
    <w:rsid w:val="009340D7"/>
    <w:rsid w:val="00952936"/>
    <w:rsid w:val="00967E0B"/>
    <w:rsid w:val="00981F17"/>
    <w:rsid w:val="009C0658"/>
    <w:rsid w:val="009D7A8E"/>
    <w:rsid w:val="00A15E26"/>
    <w:rsid w:val="00A57627"/>
    <w:rsid w:val="00A77506"/>
    <w:rsid w:val="00A8307C"/>
    <w:rsid w:val="00A842E6"/>
    <w:rsid w:val="00AB76FC"/>
    <w:rsid w:val="00B048A8"/>
    <w:rsid w:val="00B23342"/>
    <w:rsid w:val="00B6332D"/>
    <w:rsid w:val="00B754BF"/>
    <w:rsid w:val="00BA023E"/>
    <w:rsid w:val="00BD0104"/>
    <w:rsid w:val="00C00112"/>
    <w:rsid w:val="00C55068"/>
    <w:rsid w:val="00CB7591"/>
    <w:rsid w:val="00CE5118"/>
    <w:rsid w:val="00CE6C4D"/>
    <w:rsid w:val="00D5457E"/>
    <w:rsid w:val="00D5745E"/>
    <w:rsid w:val="00DA0904"/>
    <w:rsid w:val="00DB12BF"/>
    <w:rsid w:val="00E302D2"/>
    <w:rsid w:val="00E44482"/>
    <w:rsid w:val="00E5500A"/>
    <w:rsid w:val="00E657F2"/>
    <w:rsid w:val="00E9224F"/>
    <w:rsid w:val="00E95ECD"/>
    <w:rsid w:val="00E97564"/>
    <w:rsid w:val="00EB051C"/>
    <w:rsid w:val="00EF3306"/>
    <w:rsid w:val="00F43C31"/>
    <w:rsid w:val="00F449E5"/>
    <w:rsid w:val="00F474DE"/>
    <w:rsid w:val="00F64C0E"/>
    <w:rsid w:val="00F73647"/>
    <w:rsid w:val="00F86E55"/>
    <w:rsid w:val="00F953D7"/>
    <w:rsid w:val="00FC0BAB"/>
    <w:rsid w:val="00FF07A7"/>
    <w:rsid w:val="00FF1E92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E6"/>
  </w:style>
  <w:style w:type="paragraph" w:styleId="1">
    <w:name w:val="heading 1"/>
    <w:basedOn w:val="a"/>
    <w:link w:val="10"/>
    <w:uiPriority w:val="9"/>
    <w:qFormat/>
    <w:rsid w:val="00CE5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3A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0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qFormat/>
    <w:rsid w:val="006C405C"/>
    <w:pPr>
      <w:widowControl w:val="0"/>
      <w:spacing w:before="7"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C40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2022-04-01T04:33:00Z</cp:lastPrinted>
  <dcterms:created xsi:type="dcterms:W3CDTF">2021-03-10T07:10:00Z</dcterms:created>
  <dcterms:modified xsi:type="dcterms:W3CDTF">2022-04-01T04:37:00Z</dcterms:modified>
</cp:coreProperties>
</file>