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B" w:rsidRDefault="008743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43FB">
        <w:rPr>
          <w:rFonts w:ascii="Trebuchet MS" w:hAnsi="Trebuchet M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33775" cy="1604269"/>
            <wp:effectExtent l="19050" t="0" r="0" b="0"/>
            <wp:docPr id="1" name="Рисунок 0" descr="FKGS_logo_Comunikaci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GS_logo_Comunikacii-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019" cy="160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CE3">
        <w:rPr>
          <w:rFonts w:ascii="Trebuchet MS" w:hAnsi="Trebuchet MS"/>
          <w:color w:val="000000"/>
          <w:sz w:val="21"/>
          <w:szCs w:val="21"/>
        </w:rPr>
        <w:br/>
      </w:r>
    </w:p>
    <w:p w:rsidR="008743FB" w:rsidRPr="00DD585B" w:rsidRDefault="00FA0C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7F37">
        <w:rPr>
          <w:rFonts w:ascii="Times New Roman" w:hAnsi="Times New Roman" w:cs="Times New Roman"/>
          <w:color w:val="000000"/>
          <w:sz w:val="28"/>
          <w:szCs w:val="28"/>
        </w:rPr>
        <w:t xml:space="preserve">С 26 апреля по 30 мая на единой платформе по голосованию за объекты благоустройства на сайте </w:t>
      </w:r>
      <w:r w:rsidR="002F7F37" w:rsidRPr="002F7F37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Pr="002F7F37">
        <w:rPr>
          <w:rFonts w:ascii="Times New Roman" w:hAnsi="Times New Roman" w:cs="Times New Roman"/>
          <w:color w:val="000000"/>
          <w:sz w:val="28"/>
          <w:szCs w:val="28"/>
        </w:rPr>
        <w:t>.gorodsreda.ru пройдет голосование по выбору территорий, которые, по мнению жителей, необходимо преобразить в 2022 году.</w:t>
      </w:r>
      <w:r w:rsidRPr="002F7F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7F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43FB" w:rsidRPr="00DD585B" w:rsidRDefault="002F7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58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рамках муниципальной программы «Формирование современной городской среды </w:t>
      </w:r>
      <w:r w:rsidRPr="00DD585B">
        <w:rPr>
          <w:rFonts w:ascii="Times New Roman" w:hAnsi="Times New Roman" w:cs="Times New Roman"/>
          <w:color w:val="000000"/>
          <w:sz w:val="28"/>
          <w:szCs w:val="28"/>
        </w:rPr>
        <w:t>Симского городского поселения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на 2018-2024 годы»</w:t>
      </w:r>
      <w:r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с 2020г 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началось  </w:t>
      </w:r>
      <w:r w:rsidRPr="00DD585B">
        <w:rPr>
          <w:rFonts w:ascii="Times New Roman" w:hAnsi="Times New Roman" w:cs="Times New Roman"/>
          <w:color w:val="000000"/>
          <w:sz w:val="28"/>
          <w:szCs w:val="28"/>
        </w:rPr>
        <w:t>благоустр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>ойство</w:t>
      </w:r>
      <w:r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 парк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Дворца  культуры. 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>В  2021году планируется  провести  ремонт уличного освещения парка с заменой опор и установкой энергосберегающих  светильников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B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2022год</w:t>
      </w:r>
      <w:r w:rsidR="009C5B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 планируется провести работы по  восстановлению пешеходных  дорожек в парке Дворца культуры. 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На совещании 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рабочей  комиссии  администрации Симского городского поселения 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рассмотрели и обсудили 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дизайн – проект  </w:t>
      </w:r>
      <w:r w:rsidR="00350513" w:rsidRPr="00DD58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5A0B" w:rsidRPr="00DD585B">
        <w:rPr>
          <w:rFonts w:ascii="Times New Roman" w:hAnsi="Times New Roman" w:cs="Times New Roman"/>
          <w:color w:val="000000"/>
          <w:sz w:val="28"/>
          <w:szCs w:val="28"/>
        </w:rPr>
        <w:t>Благоустройство  парка Дво</w:t>
      </w:r>
      <w:r w:rsidR="00350513" w:rsidRPr="00DD585B">
        <w:rPr>
          <w:rFonts w:ascii="Times New Roman" w:hAnsi="Times New Roman" w:cs="Times New Roman"/>
          <w:color w:val="000000"/>
          <w:sz w:val="28"/>
          <w:szCs w:val="28"/>
        </w:rPr>
        <w:t>рца культуры» с мероприятиями на 2022г(ремонт асфальтобетонного покрытия парка)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. Рабочей </w:t>
      </w:r>
      <w:r w:rsidR="0035051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было принято решение внести </w:t>
      </w:r>
      <w:r w:rsidR="00350513" w:rsidRPr="00DD585B">
        <w:rPr>
          <w:rFonts w:ascii="Times New Roman" w:hAnsi="Times New Roman" w:cs="Times New Roman"/>
          <w:color w:val="000000"/>
          <w:sz w:val="28"/>
          <w:szCs w:val="28"/>
        </w:rPr>
        <w:t>дизай</w:t>
      </w:r>
      <w:proofErr w:type="gramStart"/>
      <w:r w:rsidR="00350513" w:rsidRPr="00DD585B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="00350513"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проект этой  территории  для голосования на платформу 74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t>.gorodsreda.ru</w:t>
      </w:r>
      <w:r w:rsidR="001D467F" w:rsidRPr="00DD58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0CE3" w:rsidRPr="00DD58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43FB" w:rsidRPr="00DD585B" w:rsidRDefault="00FA0C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Проголосовать с 26 апреля по 30 мая смогут все горожане от 14 лет. </w:t>
      </w:r>
    </w:p>
    <w:p w:rsidR="008C5B32" w:rsidRPr="00DD585B" w:rsidRDefault="00FA0C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585B">
        <w:rPr>
          <w:rFonts w:ascii="Times New Roman" w:hAnsi="Times New Roman" w:cs="Times New Roman"/>
          <w:color w:val="000000"/>
          <w:sz w:val="28"/>
          <w:szCs w:val="28"/>
        </w:rPr>
        <w:t>Объекты, которые наберут наибольшее число голосов, будут благоустроены за счет средств федерального, регионального и муниципального бюджета.</w:t>
      </w:r>
    </w:p>
    <w:p w:rsidR="00350513" w:rsidRPr="00DD585B" w:rsidRDefault="003505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585B">
        <w:rPr>
          <w:rFonts w:ascii="Times New Roman" w:hAnsi="Times New Roman" w:cs="Times New Roman"/>
          <w:color w:val="000000"/>
          <w:sz w:val="28"/>
          <w:szCs w:val="28"/>
        </w:rPr>
        <w:t xml:space="preserve"> Для  выделения  финансирования  нашего  объекта необходимо принятие участия в голосовании не менее 15% жителей города</w:t>
      </w:r>
      <w:r w:rsidR="001D467F" w:rsidRPr="00DD585B">
        <w:rPr>
          <w:rFonts w:ascii="Times New Roman" w:hAnsi="Times New Roman" w:cs="Times New Roman"/>
          <w:color w:val="000000"/>
          <w:sz w:val="28"/>
          <w:szCs w:val="28"/>
        </w:rPr>
        <w:t>,  эт</w:t>
      </w:r>
      <w:r w:rsidRPr="00DD585B">
        <w:rPr>
          <w:rFonts w:ascii="Times New Roman" w:hAnsi="Times New Roman" w:cs="Times New Roman"/>
          <w:color w:val="000000"/>
          <w:sz w:val="28"/>
          <w:szCs w:val="28"/>
        </w:rPr>
        <w:t>о не менее  1900 человек.</w:t>
      </w:r>
    </w:p>
    <w:p w:rsidR="005B42B1" w:rsidRPr="00DD585B" w:rsidRDefault="001D46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8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Приглашаем  всех  симчан  принять участие  в голосовании. </w:t>
      </w:r>
    </w:p>
    <w:p w:rsidR="001D467F" w:rsidRPr="00DD585B" w:rsidRDefault="001D46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85B">
        <w:rPr>
          <w:rFonts w:ascii="Times New Roman" w:hAnsi="Times New Roman" w:cs="Times New Roman"/>
          <w:b/>
          <w:color w:val="000000"/>
          <w:sz w:val="28"/>
          <w:szCs w:val="28"/>
        </w:rPr>
        <w:t>Именно вы должны  решить  какой  будет  территория парка Дворца  культуры.</w:t>
      </w:r>
    </w:p>
    <w:sectPr w:rsidR="001D467F" w:rsidRPr="00DD585B" w:rsidSect="008C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CE3"/>
    <w:rsid w:val="001B5A0B"/>
    <w:rsid w:val="001C1F9C"/>
    <w:rsid w:val="001D467F"/>
    <w:rsid w:val="002F7F37"/>
    <w:rsid w:val="00350513"/>
    <w:rsid w:val="005B42B1"/>
    <w:rsid w:val="008743FB"/>
    <w:rsid w:val="008C5B32"/>
    <w:rsid w:val="008E7D5A"/>
    <w:rsid w:val="009A235E"/>
    <w:rsid w:val="009A514B"/>
    <w:rsid w:val="009C5BEA"/>
    <w:rsid w:val="00A26DD3"/>
    <w:rsid w:val="00C13623"/>
    <w:rsid w:val="00DD585B"/>
    <w:rsid w:val="00FA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CE3"/>
  </w:style>
  <w:style w:type="paragraph" w:styleId="a3">
    <w:name w:val="Balloon Text"/>
    <w:basedOn w:val="a"/>
    <w:link w:val="a4"/>
    <w:uiPriority w:val="99"/>
    <w:semiHidden/>
    <w:unhideWhenUsed/>
    <w:rsid w:val="0087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5</cp:revision>
  <cp:lastPrinted>2021-04-16T09:58:00Z</cp:lastPrinted>
  <dcterms:created xsi:type="dcterms:W3CDTF">2021-03-15T09:25:00Z</dcterms:created>
  <dcterms:modified xsi:type="dcterms:W3CDTF">2021-04-19T09:07:00Z</dcterms:modified>
</cp:coreProperties>
</file>